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B5379" w14:textId="77777777" w:rsidR="004E3C2A" w:rsidRPr="00C54738" w:rsidRDefault="004E3C2A" w:rsidP="006D0519">
      <w:pPr>
        <w:jc w:val="center"/>
        <w:rPr>
          <w:rFonts w:cstheme="minorHAnsi"/>
          <w:b/>
        </w:rPr>
      </w:pPr>
      <w:r w:rsidRPr="00C54738">
        <w:rPr>
          <w:rFonts w:cstheme="minorHAnsi"/>
          <w:b/>
        </w:rPr>
        <w:t>Astronomija</w:t>
      </w:r>
      <w:r w:rsidR="001D40BA" w:rsidRPr="00C54738">
        <w:rPr>
          <w:rFonts w:cstheme="minorHAnsi"/>
          <w:b/>
        </w:rPr>
        <w:t>s tēma</w:t>
      </w:r>
      <w:r w:rsidR="002973C0" w:rsidRPr="00C54738">
        <w:rPr>
          <w:rFonts w:cstheme="minorHAnsi"/>
          <w:b/>
        </w:rPr>
        <w:t xml:space="preserve"> </w:t>
      </w:r>
      <w:r w:rsidR="006D0519" w:rsidRPr="00C54738">
        <w:rPr>
          <w:rFonts w:cstheme="minorHAnsi"/>
          <w:b/>
        </w:rPr>
        <w:t xml:space="preserve">tēlnieka </w:t>
      </w:r>
      <w:r w:rsidR="002973C0" w:rsidRPr="00C54738">
        <w:rPr>
          <w:rFonts w:cstheme="minorHAnsi"/>
          <w:b/>
        </w:rPr>
        <w:t>Jāņa Strupuļa medaļās</w:t>
      </w:r>
    </w:p>
    <w:p w14:paraId="65FDFEAE" w14:textId="38400D33" w:rsidR="00C54738" w:rsidRDefault="00C54738" w:rsidP="00C54738">
      <w:pPr>
        <w:jc w:val="both"/>
        <w:rPr>
          <w:rFonts w:cstheme="minorHAnsi"/>
        </w:rPr>
      </w:pPr>
      <w:r w:rsidRPr="00C54738">
        <w:rPr>
          <w:rFonts w:cstheme="minorHAnsi"/>
        </w:rPr>
        <w:t>Mg.</w:t>
      </w:r>
      <w:r w:rsidR="00BA6E48">
        <w:rPr>
          <w:rFonts w:cstheme="minorHAnsi"/>
        </w:rPr>
        <w:t> </w:t>
      </w:r>
      <w:r w:rsidRPr="00C54738">
        <w:rPr>
          <w:rFonts w:cstheme="minorHAnsi"/>
        </w:rPr>
        <w:t>art. Vineta</w:t>
      </w:r>
      <w:r w:rsidR="00BA6E48">
        <w:rPr>
          <w:rFonts w:cstheme="minorHAnsi"/>
        </w:rPr>
        <w:t> </w:t>
      </w:r>
      <w:r w:rsidRPr="00C54738">
        <w:rPr>
          <w:rFonts w:cstheme="minorHAnsi"/>
        </w:rPr>
        <w:t>Skalberga,</w:t>
      </w:r>
      <w:r w:rsidRPr="00C54738">
        <w:t xml:space="preserve"> </w:t>
      </w:r>
      <w:r w:rsidRPr="00C54738">
        <w:rPr>
          <w:rFonts w:cstheme="minorHAnsi"/>
        </w:rPr>
        <w:t>Bauskas pils muzeja izstāžu un ekspozīciju kuratore-krājuma glabātāja</w:t>
      </w:r>
    </w:p>
    <w:p w14:paraId="5C203C1D" w14:textId="1FB16A87" w:rsidR="002973C0" w:rsidRPr="00C54738" w:rsidRDefault="002973C0" w:rsidP="002973C0">
      <w:pPr>
        <w:jc w:val="both"/>
        <w:rPr>
          <w:rFonts w:cstheme="minorHAnsi"/>
          <w:sz w:val="28"/>
        </w:rPr>
      </w:pPr>
      <w:r w:rsidRPr="00C54738">
        <w:rPr>
          <w:rFonts w:cstheme="minorHAnsi"/>
          <w:sz w:val="28"/>
        </w:rPr>
        <w:t>L</w:t>
      </w:r>
      <w:r w:rsidR="00925FFD" w:rsidRPr="00C54738">
        <w:rPr>
          <w:rFonts w:cstheme="minorHAnsi"/>
          <w:sz w:val="28"/>
        </w:rPr>
        <w:t xml:space="preserve">atvijas </w:t>
      </w:r>
      <w:r w:rsidRPr="00C54738">
        <w:rPr>
          <w:rFonts w:cstheme="minorHAnsi"/>
          <w:sz w:val="28"/>
        </w:rPr>
        <w:t>U</w:t>
      </w:r>
      <w:r w:rsidR="00925FFD" w:rsidRPr="00C54738">
        <w:rPr>
          <w:rFonts w:cstheme="minorHAnsi"/>
          <w:sz w:val="28"/>
        </w:rPr>
        <w:t>niversitātes</w:t>
      </w:r>
      <w:r w:rsidRPr="00C54738">
        <w:rPr>
          <w:rFonts w:cstheme="minorHAnsi"/>
          <w:sz w:val="28"/>
        </w:rPr>
        <w:t xml:space="preserve"> </w:t>
      </w:r>
      <w:r w:rsidR="006D0519" w:rsidRPr="00C54738">
        <w:rPr>
          <w:rFonts w:cstheme="minorHAnsi"/>
          <w:sz w:val="28"/>
        </w:rPr>
        <w:t xml:space="preserve">Akadēmiskā centra </w:t>
      </w:r>
      <w:r w:rsidRPr="00C54738">
        <w:rPr>
          <w:rFonts w:cstheme="minorHAnsi"/>
          <w:sz w:val="28"/>
        </w:rPr>
        <w:t>Zinātņu mā</w:t>
      </w:r>
      <w:r w:rsidR="006D0519" w:rsidRPr="00C54738">
        <w:rPr>
          <w:rFonts w:cstheme="minorHAnsi"/>
          <w:sz w:val="28"/>
        </w:rPr>
        <w:t>jā</w:t>
      </w:r>
      <w:r w:rsidRPr="00C54738">
        <w:rPr>
          <w:rFonts w:cstheme="minorHAnsi"/>
          <w:sz w:val="28"/>
        </w:rPr>
        <w:t xml:space="preserve"> 2020.</w:t>
      </w:r>
      <w:r w:rsidR="00925FFD" w:rsidRPr="00C54738">
        <w:rPr>
          <w:rFonts w:cstheme="minorHAnsi"/>
          <w:sz w:val="28"/>
        </w:rPr>
        <w:t xml:space="preserve"> </w:t>
      </w:r>
      <w:r w:rsidRPr="00C54738">
        <w:rPr>
          <w:rFonts w:cstheme="minorHAnsi"/>
          <w:sz w:val="28"/>
        </w:rPr>
        <w:t>g</w:t>
      </w:r>
      <w:r w:rsidR="00925FFD" w:rsidRPr="00C54738">
        <w:rPr>
          <w:rFonts w:cstheme="minorHAnsi"/>
          <w:sz w:val="28"/>
        </w:rPr>
        <w:t>ada</w:t>
      </w:r>
      <w:r w:rsidRPr="00C54738">
        <w:rPr>
          <w:rFonts w:cstheme="minorHAnsi"/>
          <w:sz w:val="28"/>
        </w:rPr>
        <w:t xml:space="preserve"> 12.</w:t>
      </w:r>
      <w:r w:rsidR="00BA6E48">
        <w:rPr>
          <w:rFonts w:cstheme="minorHAnsi"/>
          <w:sz w:val="28"/>
        </w:rPr>
        <w:t> </w:t>
      </w:r>
      <w:r w:rsidRPr="00C54738">
        <w:rPr>
          <w:rFonts w:cstheme="minorHAnsi"/>
          <w:sz w:val="28"/>
        </w:rPr>
        <w:t xml:space="preserve">oktobrī tika atklāta </w:t>
      </w:r>
      <w:r w:rsidR="006D0519" w:rsidRPr="00C54738">
        <w:rPr>
          <w:rFonts w:cstheme="minorHAnsi"/>
          <w:sz w:val="28"/>
        </w:rPr>
        <w:t xml:space="preserve">izstāde </w:t>
      </w:r>
      <w:r w:rsidRPr="00C54738">
        <w:rPr>
          <w:rFonts w:cstheme="minorHAnsi"/>
          <w:sz w:val="28"/>
        </w:rPr>
        <w:t xml:space="preserve">„Astronomijas tēma </w:t>
      </w:r>
      <w:r w:rsidR="006D0519" w:rsidRPr="00C54738">
        <w:rPr>
          <w:rFonts w:cstheme="minorHAnsi"/>
          <w:sz w:val="28"/>
        </w:rPr>
        <w:t>Jāņa Strupuļa medaļās</w:t>
      </w:r>
      <w:r w:rsidRPr="00C54738">
        <w:rPr>
          <w:rFonts w:cstheme="minorHAnsi"/>
          <w:sz w:val="28"/>
        </w:rPr>
        <w:t>”.</w:t>
      </w:r>
    </w:p>
    <w:p w14:paraId="5BAF1BBF" w14:textId="125DAAEE" w:rsidR="001D40BA" w:rsidRPr="00C54738" w:rsidRDefault="00C573EE" w:rsidP="002973C0">
      <w:pPr>
        <w:jc w:val="both"/>
        <w:rPr>
          <w:rFonts w:cstheme="minorHAnsi"/>
        </w:rPr>
      </w:pPr>
      <w:r w:rsidRPr="00C54738">
        <w:rPr>
          <w:rFonts w:cstheme="minorHAnsi"/>
        </w:rPr>
        <w:t>Tēlnieka Jāņa</w:t>
      </w:r>
      <w:r w:rsidR="00BA6E48">
        <w:rPr>
          <w:rFonts w:cstheme="minorHAnsi"/>
        </w:rPr>
        <w:t> </w:t>
      </w:r>
      <w:r w:rsidRPr="00C54738">
        <w:rPr>
          <w:rFonts w:cstheme="minorHAnsi"/>
        </w:rPr>
        <w:t>Strupuļa vārds ir zināms ne tikai mākslas pazinēju pulkam, bet arī medicīnā,</w:t>
      </w:r>
      <w:r w:rsidR="00B83F8A" w:rsidRPr="00C54738">
        <w:rPr>
          <w:rFonts w:cstheme="minorHAnsi"/>
        </w:rPr>
        <w:t xml:space="preserve"> zinātnē,</w:t>
      </w:r>
      <w:r w:rsidRPr="00C54738">
        <w:rPr>
          <w:rFonts w:cstheme="minorHAnsi"/>
        </w:rPr>
        <w:t xml:space="preserve"> astronomijā, dažādu biedrību un muzeju aprindās. </w:t>
      </w:r>
      <w:r w:rsidR="00A03484" w:rsidRPr="00C54738">
        <w:rPr>
          <w:rFonts w:cstheme="minorHAnsi"/>
        </w:rPr>
        <w:t xml:space="preserve">Tas </w:t>
      </w:r>
      <w:r w:rsidR="007A2AE9" w:rsidRPr="00C54738">
        <w:rPr>
          <w:rFonts w:cstheme="minorHAnsi"/>
        </w:rPr>
        <w:t>ir fenomenāli!</w:t>
      </w:r>
      <w:r w:rsidR="00A03484" w:rsidRPr="00C54738">
        <w:rPr>
          <w:rFonts w:cstheme="minorHAnsi"/>
        </w:rPr>
        <w:t xml:space="preserve"> Tādēļ ne velti viņš nosaukts par renesanses </w:t>
      </w:r>
      <w:r w:rsidR="002973C0" w:rsidRPr="00C54738">
        <w:rPr>
          <w:rFonts w:cstheme="minorHAnsi"/>
        </w:rPr>
        <w:t>laikmetam atbilstošu personību</w:t>
      </w:r>
      <w:r w:rsidR="00110E87" w:rsidRPr="00C54738">
        <w:rPr>
          <w:rFonts w:cstheme="minorHAnsi"/>
        </w:rPr>
        <w:t xml:space="preserve">, jo spēj ļoti plašā amplitūdā redzēt, domāt un radīt. </w:t>
      </w:r>
      <w:r w:rsidR="00F75F3E" w:rsidRPr="00C54738">
        <w:rPr>
          <w:rFonts w:cstheme="minorHAnsi"/>
        </w:rPr>
        <w:t>V</w:t>
      </w:r>
      <w:r w:rsidR="00545A5B" w:rsidRPr="00C54738">
        <w:rPr>
          <w:rFonts w:cstheme="minorHAnsi"/>
        </w:rPr>
        <w:t>i</w:t>
      </w:r>
      <w:r w:rsidR="002973C0" w:rsidRPr="00C54738">
        <w:rPr>
          <w:rFonts w:cstheme="minorHAnsi"/>
        </w:rPr>
        <w:t>ņš ir vi</w:t>
      </w:r>
      <w:r w:rsidR="00545A5B" w:rsidRPr="00C54738">
        <w:rPr>
          <w:rFonts w:cstheme="minorHAnsi"/>
        </w:rPr>
        <w:t xml:space="preserve">ens no retajiem latviešu māksliniekiem, kurš </w:t>
      </w:r>
      <w:r w:rsidR="00F75F3E" w:rsidRPr="00C54738">
        <w:rPr>
          <w:rFonts w:cstheme="minorHAnsi"/>
        </w:rPr>
        <w:t>sevi pierādījis</w:t>
      </w:r>
      <w:r w:rsidR="002973C0" w:rsidRPr="00C54738">
        <w:rPr>
          <w:rFonts w:cstheme="minorHAnsi"/>
        </w:rPr>
        <w:t xml:space="preserve"> kā daudzpusīgu meistaru</w:t>
      </w:r>
      <w:r w:rsidR="00F75F3E" w:rsidRPr="00C54738">
        <w:rPr>
          <w:rFonts w:cstheme="minorHAnsi"/>
        </w:rPr>
        <w:t xml:space="preserve"> </w:t>
      </w:r>
      <w:proofErr w:type="spellStart"/>
      <w:r w:rsidR="00F75F3E" w:rsidRPr="00C54738">
        <w:rPr>
          <w:rFonts w:cstheme="minorHAnsi"/>
        </w:rPr>
        <w:t>stājtēlniecībā</w:t>
      </w:r>
      <w:proofErr w:type="spellEnd"/>
      <w:r w:rsidR="00F75F3E" w:rsidRPr="00C54738">
        <w:rPr>
          <w:rFonts w:cstheme="minorHAnsi"/>
        </w:rPr>
        <w:t>, medaļu mākslā, numismātikā un</w:t>
      </w:r>
      <w:r w:rsidR="00C54738">
        <w:rPr>
          <w:rFonts w:cstheme="minorHAnsi"/>
        </w:rPr>
        <w:t xml:space="preserve"> </w:t>
      </w:r>
      <w:r w:rsidR="00F75F3E" w:rsidRPr="00C54738">
        <w:rPr>
          <w:rFonts w:cstheme="minorHAnsi"/>
        </w:rPr>
        <w:t xml:space="preserve">grafikā, </w:t>
      </w:r>
      <w:r w:rsidR="00F30C81" w:rsidRPr="00C54738">
        <w:rPr>
          <w:rFonts w:cstheme="minorHAnsi"/>
        </w:rPr>
        <w:t xml:space="preserve">dizainā, </w:t>
      </w:r>
      <w:r w:rsidR="00B83F8A" w:rsidRPr="00C54738">
        <w:rPr>
          <w:rFonts w:cstheme="minorHAnsi"/>
        </w:rPr>
        <w:t xml:space="preserve">arī </w:t>
      </w:r>
      <w:r w:rsidR="00F75F3E" w:rsidRPr="00C54738">
        <w:rPr>
          <w:rFonts w:cstheme="minorHAnsi"/>
        </w:rPr>
        <w:t>glezniecīb</w:t>
      </w:r>
      <w:r w:rsidR="00F30C81" w:rsidRPr="00C54738">
        <w:rPr>
          <w:rFonts w:cstheme="minorHAnsi"/>
        </w:rPr>
        <w:t>ā, heraldik</w:t>
      </w:r>
      <w:r w:rsidR="00F75F3E" w:rsidRPr="00C54738">
        <w:rPr>
          <w:rFonts w:cstheme="minorHAnsi"/>
        </w:rPr>
        <w:t xml:space="preserve">ā. </w:t>
      </w:r>
      <w:r w:rsidR="00F36170" w:rsidRPr="00C54738">
        <w:rPr>
          <w:rFonts w:cstheme="minorHAnsi"/>
        </w:rPr>
        <w:t xml:space="preserve">Būtiski pieminēt </w:t>
      </w:r>
      <w:r w:rsidR="002973C0" w:rsidRPr="00C54738">
        <w:rPr>
          <w:rFonts w:cstheme="minorHAnsi"/>
        </w:rPr>
        <w:t xml:space="preserve">arī </w:t>
      </w:r>
      <w:r w:rsidR="00F36170" w:rsidRPr="00C54738">
        <w:rPr>
          <w:rFonts w:cstheme="minorHAnsi"/>
        </w:rPr>
        <w:t>autora veikumu – piemiņas zīmes</w:t>
      </w:r>
      <w:r w:rsidR="002973C0" w:rsidRPr="00C54738">
        <w:rPr>
          <w:rFonts w:cstheme="minorHAnsi"/>
        </w:rPr>
        <w:t>, ciļņus</w:t>
      </w:r>
      <w:r w:rsidR="00F36170" w:rsidRPr="00C54738">
        <w:rPr>
          <w:rFonts w:cstheme="minorHAnsi"/>
        </w:rPr>
        <w:t xml:space="preserve"> kultūrvēsturiskām personībām</w:t>
      </w:r>
      <w:r w:rsidR="0092628C" w:rsidRPr="00C54738">
        <w:rPr>
          <w:rFonts w:cstheme="minorHAnsi"/>
        </w:rPr>
        <w:t>, kas rotā</w:t>
      </w:r>
      <w:r w:rsidR="00F36170" w:rsidRPr="00C54738">
        <w:rPr>
          <w:rFonts w:cstheme="minorHAnsi"/>
        </w:rPr>
        <w:t xml:space="preserve"> daudz</w:t>
      </w:r>
      <w:r w:rsidR="0092628C" w:rsidRPr="00C54738">
        <w:rPr>
          <w:rFonts w:cstheme="minorHAnsi"/>
        </w:rPr>
        <w:t>us</w:t>
      </w:r>
      <w:r w:rsidR="00F36170" w:rsidRPr="00C54738">
        <w:rPr>
          <w:rFonts w:cstheme="minorHAnsi"/>
        </w:rPr>
        <w:t xml:space="preserve"> Rīgas nam</w:t>
      </w:r>
      <w:r w:rsidR="0092628C" w:rsidRPr="00C54738">
        <w:rPr>
          <w:rFonts w:cstheme="minorHAnsi"/>
        </w:rPr>
        <w:t>us</w:t>
      </w:r>
      <w:r w:rsidR="00F36170" w:rsidRPr="00C54738">
        <w:rPr>
          <w:rFonts w:cstheme="minorHAnsi"/>
        </w:rPr>
        <w:t xml:space="preserve">. </w:t>
      </w:r>
      <w:r w:rsidR="00F75F3E" w:rsidRPr="00C54738">
        <w:rPr>
          <w:rFonts w:cstheme="minorHAnsi"/>
        </w:rPr>
        <w:t>Tomēr visspilgtākais talants un radošuma dzirksts saistīta ar medaļu mākslu</w:t>
      </w:r>
      <w:r w:rsidR="00F30C81" w:rsidRPr="00C54738">
        <w:rPr>
          <w:rFonts w:cstheme="minorHAnsi"/>
        </w:rPr>
        <w:t xml:space="preserve">, </w:t>
      </w:r>
      <w:r w:rsidR="004473E2" w:rsidRPr="00C54738">
        <w:rPr>
          <w:rFonts w:cstheme="minorHAnsi"/>
        </w:rPr>
        <w:t xml:space="preserve">jo tēlnieks ir </w:t>
      </w:r>
      <w:r w:rsidR="00F30C81" w:rsidRPr="00C54738">
        <w:rPr>
          <w:rFonts w:cstheme="minorHAnsi"/>
        </w:rPr>
        <w:t>vairāk kā 800</w:t>
      </w:r>
      <w:r w:rsidR="00BA6E48">
        <w:rPr>
          <w:rFonts w:cstheme="minorHAnsi"/>
        </w:rPr>
        <w:t> </w:t>
      </w:r>
      <w:r w:rsidR="00F30C81" w:rsidRPr="00C54738">
        <w:rPr>
          <w:rFonts w:cstheme="minorHAnsi"/>
        </w:rPr>
        <w:t xml:space="preserve">medaļu un </w:t>
      </w:r>
      <w:proofErr w:type="spellStart"/>
      <w:r w:rsidR="00F30C81" w:rsidRPr="00C54738">
        <w:rPr>
          <w:rFonts w:cstheme="minorHAnsi"/>
        </w:rPr>
        <w:t>plakešu</w:t>
      </w:r>
      <w:proofErr w:type="spellEnd"/>
      <w:r w:rsidR="00F30C81" w:rsidRPr="00C54738">
        <w:rPr>
          <w:rFonts w:cstheme="minorHAnsi"/>
        </w:rPr>
        <w:t xml:space="preserve"> autors. </w:t>
      </w:r>
      <w:r w:rsidR="00F36170" w:rsidRPr="00C54738">
        <w:rPr>
          <w:rFonts w:cstheme="minorHAnsi"/>
        </w:rPr>
        <w:t xml:space="preserve">Reti kurš ir </w:t>
      </w:r>
      <w:r w:rsidR="00F75F3E" w:rsidRPr="00C54738">
        <w:rPr>
          <w:rFonts w:cstheme="minorHAnsi"/>
        </w:rPr>
        <w:t xml:space="preserve">tik </w:t>
      </w:r>
      <w:r w:rsidR="00F36170" w:rsidRPr="00C54738">
        <w:rPr>
          <w:rFonts w:cstheme="minorHAnsi"/>
        </w:rPr>
        <w:t>radošs, čakls,</w:t>
      </w:r>
      <w:r w:rsidR="00F75F3E" w:rsidRPr="00C54738">
        <w:rPr>
          <w:rFonts w:cstheme="minorHAnsi"/>
        </w:rPr>
        <w:t xml:space="preserve"> </w:t>
      </w:r>
      <w:r w:rsidR="00545A5B" w:rsidRPr="00C54738">
        <w:rPr>
          <w:rFonts w:cstheme="minorHAnsi"/>
        </w:rPr>
        <w:t xml:space="preserve">pedantisks darba rūķis un aizrautīgs medaļu mākslas </w:t>
      </w:r>
      <w:r w:rsidR="00CB498C" w:rsidRPr="00C54738">
        <w:rPr>
          <w:rFonts w:cstheme="minorHAnsi"/>
        </w:rPr>
        <w:t xml:space="preserve">popularizētājs gan Latvijā, gan visā pasaulē. Pateicoties viņa neatlaidībai, </w:t>
      </w:r>
      <w:r w:rsidR="00F36170" w:rsidRPr="00C54738">
        <w:rPr>
          <w:rFonts w:cstheme="minorHAnsi"/>
        </w:rPr>
        <w:t xml:space="preserve">joprojām darbojas </w:t>
      </w:r>
      <w:r w:rsidR="00AB47A5" w:rsidRPr="00C54738">
        <w:rPr>
          <w:rFonts w:cstheme="minorHAnsi"/>
        </w:rPr>
        <w:t>1989.</w:t>
      </w:r>
      <w:r w:rsidR="00BA6E48">
        <w:rPr>
          <w:rFonts w:cstheme="minorHAnsi"/>
        </w:rPr>
        <w:t> </w:t>
      </w:r>
      <w:r w:rsidR="00AB47A5" w:rsidRPr="00C54738">
        <w:rPr>
          <w:rFonts w:cstheme="minorHAnsi"/>
        </w:rPr>
        <w:t>g</w:t>
      </w:r>
      <w:r w:rsidR="00C54738">
        <w:rPr>
          <w:rFonts w:cstheme="minorHAnsi"/>
        </w:rPr>
        <w:t>adā</w:t>
      </w:r>
      <w:r w:rsidR="00AB47A5" w:rsidRPr="00C54738">
        <w:rPr>
          <w:rFonts w:cstheme="minorHAnsi"/>
        </w:rPr>
        <w:t xml:space="preserve"> dibinātais </w:t>
      </w:r>
      <w:r w:rsidR="00F36170" w:rsidRPr="00C54738">
        <w:rPr>
          <w:rFonts w:cstheme="minorHAnsi"/>
        </w:rPr>
        <w:t>Medaļu mākslas klubs</w:t>
      </w:r>
      <w:r w:rsidR="00A259B3" w:rsidRPr="00C54738">
        <w:rPr>
          <w:rFonts w:cstheme="minorHAnsi"/>
        </w:rPr>
        <w:t>,</w:t>
      </w:r>
      <w:r w:rsidR="00F36170" w:rsidRPr="00C54738">
        <w:rPr>
          <w:rFonts w:cstheme="minorHAnsi"/>
        </w:rPr>
        <w:t xml:space="preserve"> </w:t>
      </w:r>
      <w:r w:rsidR="00A259B3" w:rsidRPr="00C54738">
        <w:rPr>
          <w:rFonts w:cstheme="minorHAnsi"/>
        </w:rPr>
        <w:t>allaž viņa mudināti radīt, piedalīties ar jaunākajiem darbiem starptautiska mēroga izstādēs</w:t>
      </w:r>
      <w:r w:rsidR="004473E2" w:rsidRPr="00C54738">
        <w:rPr>
          <w:rFonts w:cstheme="minorHAnsi"/>
        </w:rPr>
        <w:t>,</w:t>
      </w:r>
      <w:r w:rsidR="00A259B3" w:rsidRPr="00C54738">
        <w:rPr>
          <w:rFonts w:cstheme="minorHAnsi"/>
        </w:rPr>
        <w:t xml:space="preserve"> mākslinieki gūst arī panākumus, jo</w:t>
      </w:r>
      <w:r w:rsidR="00C54738">
        <w:rPr>
          <w:rFonts w:cstheme="minorHAnsi"/>
        </w:rPr>
        <w:t xml:space="preserve"> </w:t>
      </w:r>
      <w:r w:rsidR="00AB47A5" w:rsidRPr="00C54738">
        <w:rPr>
          <w:rFonts w:cstheme="minorHAnsi"/>
        </w:rPr>
        <w:t>Starptautiskā</w:t>
      </w:r>
      <w:r w:rsidR="00051454" w:rsidRPr="00C54738">
        <w:rPr>
          <w:rFonts w:cstheme="minorHAnsi"/>
        </w:rPr>
        <w:t>s</w:t>
      </w:r>
      <w:r w:rsidR="00AB47A5" w:rsidRPr="00C54738">
        <w:rPr>
          <w:rFonts w:cstheme="minorHAnsi"/>
        </w:rPr>
        <w:t xml:space="preserve"> medaļu mākslas federācijas rīkotajās </w:t>
      </w:r>
      <w:r w:rsidR="004473E2" w:rsidRPr="00C54738">
        <w:rPr>
          <w:rFonts w:cstheme="minorHAnsi"/>
        </w:rPr>
        <w:t>izstādēs eksponētā</w:t>
      </w:r>
      <w:r w:rsidR="00A259B3" w:rsidRPr="00C54738">
        <w:rPr>
          <w:rFonts w:cstheme="minorHAnsi"/>
        </w:rPr>
        <w:t xml:space="preserve"> latviešu medaļu māksla </w:t>
      </w:r>
      <w:r w:rsidR="004473E2" w:rsidRPr="00C54738">
        <w:rPr>
          <w:rFonts w:cstheme="minorHAnsi"/>
        </w:rPr>
        <w:t>tiek</w:t>
      </w:r>
      <w:r w:rsidR="00C54738">
        <w:rPr>
          <w:rFonts w:cstheme="minorHAnsi"/>
        </w:rPr>
        <w:t xml:space="preserve"> augstu vērtēta.</w:t>
      </w:r>
    </w:p>
    <w:p w14:paraId="67C847D9" w14:textId="740BCBBA" w:rsidR="00753E53" w:rsidRPr="00C54738" w:rsidRDefault="00A259B3" w:rsidP="002973C0">
      <w:pPr>
        <w:jc w:val="both"/>
        <w:rPr>
          <w:rFonts w:cstheme="minorHAnsi"/>
        </w:rPr>
      </w:pPr>
      <w:r w:rsidRPr="00C54738">
        <w:rPr>
          <w:rFonts w:cstheme="minorHAnsi"/>
        </w:rPr>
        <w:t>J.</w:t>
      </w:r>
      <w:r w:rsidR="00B87C21">
        <w:rPr>
          <w:rFonts w:cstheme="minorHAnsi"/>
        </w:rPr>
        <w:t> </w:t>
      </w:r>
      <w:r w:rsidRPr="00C54738">
        <w:rPr>
          <w:rFonts w:cstheme="minorHAnsi"/>
        </w:rPr>
        <w:t>Strupulis zināms kā aktīvs latviešu medaļu mākslas izstāžu kurat</w:t>
      </w:r>
      <w:r w:rsidR="00FE1AD0" w:rsidRPr="00C54738">
        <w:rPr>
          <w:rFonts w:cstheme="minorHAnsi"/>
        </w:rPr>
        <w:t xml:space="preserve">ors, Baltijas medaļu triennāļu </w:t>
      </w:r>
      <w:r w:rsidRPr="00C54738">
        <w:rPr>
          <w:rFonts w:cstheme="minorHAnsi"/>
        </w:rPr>
        <w:t>iz</w:t>
      </w:r>
      <w:r w:rsidR="00FE1AD0" w:rsidRPr="00C54738">
        <w:rPr>
          <w:rFonts w:cstheme="minorHAnsi"/>
        </w:rPr>
        <w:t xml:space="preserve">stāžu un </w:t>
      </w:r>
      <w:r w:rsidR="00051454" w:rsidRPr="00C54738">
        <w:rPr>
          <w:rFonts w:cstheme="minorHAnsi"/>
        </w:rPr>
        <w:t xml:space="preserve">starptautisku </w:t>
      </w:r>
      <w:r w:rsidR="00FE1AD0" w:rsidRPr="00C54738">
        <w:rPr>
          <w:rFonts w:cstheme="minorHAnsi"/>
        </w:rPr>
        <w:t xml:space="preserve">tēlniecības simpoziju </w:t>
      </w:r>
      <w:r w:rsidRPr="00C54738">
        <w:rPr>
          <w:rFonts w:cstheme="minorHAnsi"/>
        </w:rPr>
        <w:t>rīkotājs.</w:t>
      </w:r>
      <w:r w:rsidR="00C54738">
        <w:rPr>
          <w:rFonts w:cstheme="minorHAnsi"/>
        </w:rPr>
        <w:t xml:space="preserve"> </w:t>
      </w:r>
      <w:r w:rsidR="001E534C" w:rsidRPr="00C54738">
        <w:rPr>
          <w:rFonts w:cstheme="minorHAnsi"/>
        </w:rPr>
        <w:t>B</w:t>
      </w:r>
      <w:r w:rsidR="00545A5B" w:rsidRPr="00C54738">
        <w:rPr>
          <w:rFonts w:cstheme="minorHAnsi"/>
        </w:rPr>
        <w:t>agā</w:t>
      </w:r>
      <w:r w:rsidR="001E534C" w:rsidRPr="00C54738">
        <w:rPr>
          <w:rFonts w:cstheme="minorHAnsi"/>
        </w:rPr>
        <w:t xml:space="preserve">tīgs </w:t>
      </w:r>
      <w:r w:rsidR="007A2AE9" w:rsidRPr="00C54738">
        <w:rPr>
          <w:rFonts w:cstheme="minorHAnsi"/>
        </w:rPr>
        <w:t xml:space="preserve">ir tēlnieka </w:t>
      </w:r>
      <w:r w:rsidR="001E534C" w:rsidRPr="00C54738">
        <w:rPr>
          <w:rFonts w:cstheme="minorHAnsi"/>
        </w:rPr>
        <w:t xml:space="preserve">mantojums, </w:t>
      </w:r>
      <w:r w:rsidR="00782CA5" w:rsidRPr="00C54738">
        <w:rPr>
          <w:rFonts w:cstheme="minorHAnsi"/>
        </w:rPr>
        <w:t>kas atrodas ap</w:t>
      </w:r>
      <w:r w:rsidR="00930642" w:rsidRPr="00C54738">
        <w:rPr>
          <w:rFonts w:cstheme="minorHAnsi"/>
        </w:rPr>
        <w:t>tuveni</w:t>
      </w:r>
      <w:r w:rsidR="00C54738">
        <w:rPr>
          <w:rFonts w:cstheme="minorHAnsi"/>
        </w:rPr>
        <w:t xml:space="preserve"> </w:t>
      </w:r>
      <w:r w:rsidR="00782CA5" w:rsidRPr="00C54738">
        <w:rPr>
          <w:rFonts w:cstheme="minorHAnsi"/>
        </w:rPr>
        <w:t>60 Latvijas un ārzemju muzejos</w:t>
      </w:r>
      <w:r w:rsidR="00FE1AD0" w:rsidRPr="00C54738">
        <w:rPr>
          <w:rFonts w:cstheme="minorHAnsi"/>
        </w:rPr>
        <w:t xml:space="preserve"> un prestižu monētu kabinetu kolekcijās Eiropā. Nelielu d</w:t>
      </w:r>
      <w:r w:rsidR="001E534C" w:rsidRPr="00C54738">
        <w:rPr>
          <w:rFonts w:cstheme="minorHAnsi"/>
        </w:rPr>
        <w:t xml:space="preserve">aļiņu </w:t>
      </w:r>
      <w:r w:rsidR="00FE1AD0" w:rsidRPr="00C54738">
        <w:rPr>
          <w:rFonts w:cstheme="minorHAnsi"/>
        </w:rPr>
        <w:t xml:space="preserve">no viņa medaļu mākslas </w:t>
      </w:r>
      <w:r w:rsidR="001E534C" w:rsidRPr="00C54738">
        <w:rPr>
          <w:rFonts w:cstheme="minorHAnsi"/>
        </w:rPr>
        <w:t xml:space="preserve">var skatīt </w:t>
      </w:r>
      <w:r w:rsidR="00766DE5" w:rsidRPr="00C54738">
        <w:rPr>
          <w:rFonts w:cstheme="minorHAnsi"/>
        </w:rPr>
        <w:t xml:space="preserve">Latvijas Universitātes </w:t>
      </w:r>
      <w:r w:rsidR="00EC7271">
        <w:rPr>
          <w:rFonts w:cstheme="minorHAnsi"/>
        </w:rPr>
        <w:t>M</w:t>
      </w:r>
      <w:r w:rsidR="00766DE5" w:rsidRPr="00C54738">
        <w:rPr>
          <w:rFonts w:cstheme="minorHAnsi"/>
        </w:rPr>
        <w:t>uzej</w:t>
      </w:r>
      <w:r w:rsidR="00110E87" w:rsidRPr="00C54738">
        <w:rPr>
          <w:rFonts w:cstheme="minorHAnsi"/>
        </w:rPr>
        <w:t>a veidotajā</w:t>
      </w:r>
      <w:r w:rsidR="00766DE5" w:rsidRPr="00C54738">
        <w:rPr>
          <w:rFonts w:cstheme="minorHAnsi"/>
        </w:rPr>
        <w:t xml:space="preserve"> izstādē</w:t>
      </w:r>
      <w:r w:rsidR="00110E87" w:rsidRPr="00C54738">
        <w:rPr>
          <w:rFonts w:cstheme="minorHAnsi"/>
        </w:rPr>
        <w:t>.</w:t>
      </w:r>
      <w:r w:rsidR="00766DE5" w:rsidRPr="00C54738">
        <w:rPr>
          <w:rFonts w:cstheme="minorHAnsi"/>
        </w:rPr>
        <w:t xml:space="preserve"> </w:t>
      </w:r>
    </w:p>
    <w:p w14:paraId="09794B64" w14:textId="77777777" w:rsidR="001E534C" w:rsidRPr="00C54738" w:rsidRDefault="00753E53" w:rsidP="002973C0">
      <w:pPr>
        <w:jc w:val="both"/>
        <w:rPr>
          <w:rFonts w:cstheme="minorHAnsi"/>
        </w:rPr>
      </w:pPr>
      <w:r w:rsidRPr="00C54738">
        <w:rPr>
          <w:rFonts w:cstheme="minorHAnsi"/>
        </w:rPr>
        <w:t>Renesanses laikmets iezīmēja sensacionālus atklājumus, strauju uzplaukumu a</w:t>
      </w:r>
      <w:r w:rsidR="00766DE5" w:rsidRPr="00C54738">
        <w:rPr>
          <w:rFonts w:cstheme="minorHAnsi"/>
        </w:rPr>
        <w:t>stronomija</w:t>
      </w:r>
      <w:r w:rsidR="001D40BA" w:rsidRPr="00C54738">
        <w:rPr>
          <w:rFonts w:cstheme="minorHAnsi"/>
        </w:rPr>
        <w:t xml:space="preserve">s </w:t>
      </w:r>
      <w:r w:rsidR="00110E87" w:rsidRPr="00C54738">
        <w:rPr>
          <w:rFonts w:cstheme="minorHAnsi"/>
        </w:rPr>
        <w:t>zinātn</w:t>
      </w:r>
      <w:r w:rsidR="00EC7271">
        <w:rPr>
          <w:rFonts w:cstheme="minorHAnsi"/>
        </w:rPr>
        <w:t>ē</w:t>
      </w:r>
      <w:r w:rsidRPr="00C54738">
        <w:rPr>
          <w:rFonts w:cstheme="minorHAnsi"/>
        </w:rPr>
        <w:t xml:space="preserve">. Gluži tāda pati atdzimšana notika mākslas pasaulē, iekustinot </w:t>
      </w:r>
      <w:r w:rsidR="00811351" w:rsidRPr="00C54738">
        <w:rPr>
          <w:rFonts w:cstheme="minorHAnsi"/>
        </w:rPr>
        <w:t xml:space="preserve">dzīvīgumu </w:t>
      </w:r>
      <w:r w:rsidRPr="00C54738">
        <w:rPr>
          <w:rFonts w:cstheme="minorHAnsi"/>
        </w:rPr>
        <w:t xml:space="preserve">tēlniecības, arī medaļu </w:t>
      </w:r>
      <w:r w:rsidR="00811351" w:rsidRPr="00C54738">
        <w:rPr>
          <w:rFonts w:cstheme="minorHAnsi"/>
        </w:rPr>
        <w:t xml:space="preserve">mākslā, </w:t>
      </w:r>
      <w:r w:rsidR="00BB7293" w:rsidRPr="00C54738">
        <w:rPr>
          <w:rFonts w:cstheme="minorHAnsi"/>
        </w:rPr>
        <w:t xml:space="preserve">īpaši </w:t>
      </w:r>
      <w:r w:rsidR="00811351" w:rsidRPr="00C54738">
        <w:rPr>
          <w:rFonts w:cstheme="minorHAnsi"/>
        </w:rPr>
        <w:t xml:space="preserve">uzsverot </w:t>
      </w:r>
      <w:proofErr w:type="spellStart"/>
      <w:r w:rsidR="00811351" w:rsidRPr="00C54738">
        <w:rPr>
          <w:rFonts w:cstheme="minorHAnsi"/>
          <w:i/>
          <w:iCs/>
        </w:rPr>
        <w:t>rilievo</w:t>
      </w:r>
      <w:proofErr w:type="spellEnd"/>
      <w:r w:rsidR="00811351" w:rsidRPr="00C54738">
        <w:rPr>
          <w:rFonts w:cstheme="minorHAnsi"/>
          <w:i/>
          <w:iCs/>
        </w:rPr>
        <w:t xml:space="preserve"> </w:t>
      </w:r>
      <w:r w:rsidR="00811351" w:rsidRPr="00C54738">
        <w:rPr>
          <w:rFonts w:cstheme="minorHAnsi"/>
        </w:rPr>
        <w:t xml:space="preserve">– reljefumu, </w:t>
      </w:r>
      <w:proofErr w:type="spellStart"/>
      <w:r w:rsidR="00811351" w:rsidRPr="00C54738">
        <w:rPr>
          <w:rFonts w:cstheme="minorHAnsi"/>
        </w:rPr>
        <w:t>trīsdimension</w:t>
      </w:r>
      <w:r w:rsidR="00BB7293" w:rsidRPr="00C54738">
        <w:rPr>
          <w:rFonts w:cstheme="minorHAnsi"/>
        </w:rPr>
        <w:t>alit</w:t>
      </w:r>
      <w:r w:rsidR="00811351" w:rsidRPr="00C54738">
        <w:rPr>
          <w:rFonts w:cstheme="minorHAnsi"/>
        </w:rPr>
        <w:t>āti</w:t>
      </w:r>
      <w:proofErr w:type="spellEnd"/>
      <w:r w:rsidR="00811351" w:rsidRPr="00C54738">
        <w:rPr>
          <w:rFonts w:cstheme="minorHAnsi"/>
        </w:rPr>
        <w:t>.</w:t>
      </w:r>
    </w:p>
    <w:p w14:paraId="0D4E02F7" w14:textId="77777777" w:rsidR="00AA42B6" w:rsidRPr="00C54738" w:rsidRDefault="005E21EC" w:rsidP="002973C0">
      <w:pPr>
        <w:jc w:val="both"/>
        <w:rPr>
          <w:rFonts w:cstheme="minorHAnsi"/>
        </w:rPr>
      </w:pPr>
      <w:r w:rsidRPr="00C54738">
        <w:rPr>
          <w:rFonts w:cstheme="minorHAnsi"/>
        </w:rPr>
        <w:t xml:space="preserve">Medaļas specifika kā mazākā tēlniecības forma atļauj attēlot visdažādākās tēmas, personāžus un materiālu simbiozi. Vārda </w:t>
      </w:r>
      <w:r w:rsidRPr="00C54738">
        <w:rPr>
          <w:rFonts w:cstheme="minorHAnsi"/>
          <w:i/>
        </w:rPr>
        <w:t>medaļa</w:t>
      </w:r>
      <w:r w:rsidRPr="00C54738">
        <w:rPr>
          <w:rFonts w:cstheme="minorHAnsi"/>
        </w:rPr>
        <w:t xml:space="preserve"> izcelsme no latīņu valodas </w:t>
      </w:r>
      <w:proofErr w:type="spellStart"/>
      <w:r w:rsidRPr="00C54738">
        <w:rPr>
          <w:rFonts w:cstheme="minorHAnsi"/>
          <w:i/>
        </w:rPr>
        <w:t>metallum</w:t>
      </w:r>
      <w:proofErr w:type="spellEnd"/>
      <w:r w:rsidRPr="00C54738">
        <w:rPr>
          <w:rFonts w:cstheme="minorHAnsi"/>
        </w:rPr>
        <w:t xml:space="preserve"> </w:t>
      </w:r>
      <w:r w:rsidR="00EC7271">
        <w:rPr>
          <w:rFonts w:cstheme="minorHAnsi"/>
        </w:rPr>
        <w:t>(</w:t>
      </w:r>
      <w:r w:rsidRPr="00C54738">
        <w:rPr>
          <w:rFonts w:cstheme="minorHAnsi"/>
        </w:rPr>
        <w:t>kas izgatavots no metāla</w:t>
      </w:r>
      <w:r w:rsidR="00EC7271">
        <w:rPr>
          <w:rFonts w:cstheme="minorHAnsi"/>
        </w:rPr>
        <w:t>)</w:t>
      </w:r>
      <w:r w:rsidR="007A2AE9" w:rsidRPr="00C54738">
        <w:rPr>
          <w:rFonts w:cstheme="minorHAnsi"/>
        </w:rPr>
        <w:t>,</w:t>
      </w:r>
      <w:r w:rsidRPr="00C54738">
        <w:rPr>
          <w:rFonts w:cstheme="minorHAnsi"/>
        </w:rPr>
        <w:t xml:space="preserve"> </w:t>
      </w:r>
      <w:r w:rsidR="00BB7293" w:rsidRPr="00C54738">
        <w:rPr>
          <w:rFonts w:cstheme="minorHAnsi"/>
        </w:rPr>
        <w:t>ir</w:t>
      </w:r>
      <w:r w:rsidRPr="00C54738">
        <w:rPr>
          <w:rFonts w:cstheme="minorHAnsi"/>
        </w:rPr>
        <w:t xml:space="preserve"> veltījums kādam svarīgam notikumam vai</w:t>
      </w:r>
      <w:r w:rsidR="00AA0ADC" w:rsidRPr="00C54738">
        <w:rPr>
          <w:rFonts w:cstheme="minorHAnsi"/>
        </w:rPr>
        <w:t xml:space="preserve"> nozīmīgai personībai. Tās </w:t>
      </w:r>
      <w:r w:rsidR="00E8178A" w:rsidRPr="00C54738">
        <w:rPr>
          <w:rFonts w:cstheme="minorHAnsi"/>
        </w:rPr>
        <w:t xml:space="preserve">vēsturiskie aizsākuma aizmetņi, vizuālais tēls un vēstījums meklējami </w:t>
      </w:r>
      <w:r w:rsidR="00AA0ADC" w:rsidRPr="00C54738">
        <w:rPr>
          <w:rFonts w:cstheme="minorHAnsi"/>
        </w:rPr>
        <w:t xml:space="preserve">jau </w:t>
      </w:r>
      <w:r w:rsidR="00E8178A" w:rsidRPr="00C54738">
        <w:rPr>
          <w:rFonts w:cstheme="minorHAnsi"/>
        </w:rPr>
        <w:t xml:space="preserve">antīkajā kultūrā kā necila izmēra monētas. Gluži tāpat kā monētām, arī </w:t>
      </w:r>
      <w:r w:rsidR="00EC7271">
        <w:rPr>
          <w:rFonts w:cstheme="minorHAnsi"/>
        </w:rPr>
        <w:t xml:space="preserve">uz </w:t>
      </w:r>
      <w:r w:rsidR="00E8178A" w:rsidRPr="00C54738">
        <w:rPr>
          <w:rFonts w:cstheme="minorHAnsi"/>
        </w:rPr>
        <w:t>medaļām attiec</w:t>
      </w:r>
      <w:r w:rsidR="00EC7271">
        <w:rPr>
          <w:rFonts w:cstheme="minorHAnsi"/>
        </w:rPr>
        <w:t>as</w:t>
      </w:r>
      <w:r w:rsidR="00E8178A" w:rsidRPr="00C54738">
        <w:rPr>
          <w:rFonts w:cstheme="minorHAnsi"/>
        </w:rPr>
        <w:t xml:space="preserve"> tādi paši termini kā averss, </w:t>
      </w:r>
      <w:r w:rsidR="00EC7271">
        <w:rPr>
          <w:rFonts w:cstheme="minorHAnsi"/>
        </w:rPr>
        <w:t xml:space="preserve">kas </w:t>
      </w:r>
      <w:r w:rsidR="00E8178A" w:rsidRPr="00C54738">
        <w:rPr>
          <w:rFonts w:cstheme="minorHAnsi"/>
        </w:rPr>
        <w:t>apzīmē medaļas virspusi, galveno daļu</w:t>
      </w:r>
      <w:r w:rsidR="00EC7271">
        <w:rPr>
          <w:rFonts w:cstheme="minorHAnsi"/>
        </w:rPr>
        <w:t>,</w:t>
      </w:r>
      <w:r w:rsidR="00E8178A" w:rsidRPr="00C54738">
        <w:rPr>
          <w:rFonts w:cstheme="minorHAnsi"/>
        </w:rPr>
        <w:t xml:space="preserve"> </w:t>
      </w:r>
      <w:r w:rsidR="00EC7271" w:rsidRPr="00C54738">
        <w:rPr>
          <w:rFonts w:cstheme="minorHAnsi"/>
        </w:rPr>
        <w:t>un reverss</w:t>
      </w:r>
      <w:r w:rsidR="00EC7271">
        <w:rPr>
          <w:rFonts w:cstheme="minorHAnsi"/>
        </w:rPr>
        <w:t xml:space="preserve"> – </w:t>
      </w:r>
      <w:r w:rsidR="00E8178A" w:rsidRPr="00C54738">
        <w:rPr>
          <w:rFonts w:cstheme="minorHAnsi"/>
        </w:rPr>
        <w:t>otr</w:t>
      </w:r>
      <w:r w:rsidR="00EC7271">
        <w:rPr>
          <w:rFonts w:cstheme="minorHAnsi"/>
        </w:rPr>
        <w:t>a</w:t>
      </w:r>
      <w:r w:rsidR="00E8178A" w:rsidRPr="00C54738">
        <w:rPr>
          <w:rFonts w:cstheme="minorHAnsi"/>
        </w:rPr>
        <w:t xml:space="preserve"> pus</w:t>
      </w:r>
      <w:r w:rsidR="00EC7271">
        <w:rPr>
          <w:rFonts w:cstheme="minorHAnsi"/>
        </w:rPr>
        <w:t>e</w:t>
      </w:r>
      <w:r w:rsidR="007A2AE9" w:rsidRPr="00C54738">
        <w:rPr>
          <w:rFonts w:cstheme="minorHAnsi"/>
        </w:rPr>
        <w:t xml:space="preserve"> aizmugurē, kas papildina virspuses cilnī atlieto tēlojumu</w:t>
      </w:r>
      <w:r w:rsidR="00344B3C" w:rsidRPr="00C54738">
        <w:rPr>
          <w:rFonts w:cstheme="minorHAnsi"/>
        </w:rPr>
        <w:t xml:space="preserve"> vai sniedz informatīvu </w:t>
      </w:r>
      <w:proofErr w:type="spellStart"/>
      <w:r w:rsidR="00344B3C" w:rsidRPr="00C54738">
        <w:rPr>
          <w:rFonts w:cstheme="minorHAnsi"/>
        </w:rPr>
        <w:t>dokumentalitāti</w:t>
      </w:r>
      <w:proofErr w:type="spellEnd"/>
      <w:r w:rsidR="00E8178A" w:rsidRPr="00C54738">
        <w:rPr>
          <w:rFonts w:cstheme="minorHAnsi"/>
        </w:rPr>
        <w:t xml:space="preserve">. </w:t>
      </w:r>
      <w:r w:rsidR="00006F0B" w:rsidRPr="00C54738">
        <w:rPr>
          <w:rFonts w:cstheme="minorHAnsi"/>
        </w:rPr>
        <w:t xml:space="preserve">Tomēr mūsdienīgākā izpratnē profesionālās medaļas pirmsākumi rodami </w:t>
      </w:r>
      <w:r w:rsidR="00EC7271">
        <w:rPr>
          <w:rFonts w:cstheme="minorHAnsi"/>
        </w:rPr>
        <w:t>r</w:t>
      </w:r>
      <w:r w:rsidR="00006F0B" w:rsidRPr="00C54738">
        <w:rPr>
          <w:rFonts w:cstheme="minorHAnsi"/>
        </w:rPr>
        <w:t>enesanses laikmetā, Itālijā, 14.</w:t>
      </w:r>
      <w:r w:rsidR="00AA42B6" w:rsidRPr="00C54738">
        <w:rPr>
          <w:rFonts w:cstheme="minorHAnsi"/>
        </w:rPr>
        <w:t xml:space="preserve"> </w:t>
      </w:r>
      <w:r w:rsidR="00006F0B" w:rsidRPr="00C54738">
        <w:rPr>
          <w:rFonts w:cstheme="minorHAnsi"/>
        </w:rPr>
        <w:t>g</w:t>
      </w:r>
      <w:r w:rsidR="00EC7271">
        <w:rPr>
          <w:rFonts w:cstheme="minorHAnsi"/>
        </w:rPr>
        <w:t>adsimta</w:t>
      </w:r>
      <w:r w:rsidR="00006F0B" w:rsidRPr="00C54738">
        <w:rPr>
          <w:rFonts w:cstheme="minorHAnsi"/>
        </w:rPr>
        <w:t xml:space="preserve"> beigās</w:t>
      </w:r>
      <w:r w:rsidR="00AA0ADC" w:rsidRPr="00C54738">
        <w:rPr>
          <w:rFonts w:cstheme="minorHAnsi"/>
        </w:rPr>
        <w:t xml:space="preserve"> </w:t>
      </w:r>
      <w:r w:rsidR="00EC7271">
        <w:rPr>
          <w:rFonts w:cstheme="minorHAnsi"/>
        </w:rPr>
        <w:t xml:space="preserve">– </w:t>
      </w:r>
      <w:r w:rsidR="00006F0B" w:rsidRPr="00C54738">
        <w:rPr>
          <w:rFonts w:cstheme="minorHAnsi"/>
        </w:rPr>
        <w:t>15.</w:t>
      </w:r>
      <w:r w:rsidR="00AA42B6" w:rsidRPr="00C54738">
        <w:rPr>
          <w:rFonts w:cstheme="minorHAnsi"/>
        </w:rPr>
        <w:t xml:space="preserve"> </w:t>
      </w:r>
      <w:r w:rsidR="00006F0B" w:rsidRPr="00C54738">
        <w:rPr>
          <w:rFonts w:cstheme="minorHAnsi"/>
        </w:rPr>
        <w:t>g</w:t>
      </w:r>
      <w:r w:rsidR="00EC7271">
        <w:rPr>
          <w:rFonts w:cstheme="minorHAnsi"/>
        </w:rPr>
        <w:t>adsimta</w:t>
      </w:r>
      <w:r w:rsidR="00AA0ADC" w:rsidRPr="00C54738">
        <w:rPr>
          <w:rFonts w:cstheme="minorHAnsi"/>
        </w:rPr>
        <w:t xml:space="preserve"> sākumā. </w:t>
      </w:r>
      <w:r w:rsidR="00006F0B" w:rsidRPr="00C54738">
        <w:rPr>
          <w:rFonts w:cstheme="minorHAnsi"/>
        </w:rPr>
        <w:t>Līdz ar politisku un reliģisku personu attēlojumiem parād</w:t>
      </w:r>
      <w:r w:rsidR="00AA0ADC" w:rsidRPr="00C54738">
        <w:rPr>
          <w:rFonts w:cstheme="minorHAnsi"/>
        </w:rPr>
        <w:t xml:space="preserve">ījās dzejnieku, humānistu, </w:t>
      </w:r>
      <w:proofErr w:type="spellStart"/>
      <w:r w:rsidR="00AA0ADC" w:rsidRPr="00C54738">
        <w:rPr>
          <w:rFonts w:cstheme="minorHAnsi"/>
        </w:rPr>
        <w:t>filos</w:t>
      </w:r>
      <w:r w:rsidR="00006F0B" w:rsidRPr="00C54738">
        <w:rPr>
          <w:rFonts w:cstheme="minorHAnsi"/>
        </w:rPr>
        <w:t>ofu</w:t>
      </w:r>
      <w:proofErr w:type="spellEnd"/>
      <w:r w:rsidR="00006F0B" w:rsidRPr="00C54738">
        <w:rPr>
          <w:rFonts w:cstheme="minorHAnsi"/>
        </w:rPr>
        <w:t xml:space="preserve"> un mākslinieku portretējumi.</w:t>
      </w:r>
    </w:p>
    <w:p w14:paraId="04D463B9" w14:textId="2F7741A3" w:rsidR="0022599A" w:rsidRPr="00C54738" w:rsidRDefault="004C7AE8" w:rsidP="002973C0">
      <w:pPr>
        <w:jc w:val="both"/>
        <w:rPr>
          <w:rFonts w:cstheme="minorHAnsi"/>
        </w:rPr>
      </w:pPr>
      <w:r w:rsidRPr="00C54738">
        <w:rPr>
          <w:rFonts w:cstheme="minorHAnsi"/>
        </w:rPr>
        <w:lastRenderedPageBreak/>
        <w:t xml:space="preserve">Otra medaļu mākslā zināmā forma – </w:t>
      </w:r>
      <w:proofErr w:type="spellStart"/>
      <w:r w:rsidRPr="00C54738">
        <w:rPr>
          <w:rFonts w:cstheme="minorHAnsi"/>
        </w:rPr>
        <w:t>plakete</w:t>
      </w:r>
      <w:proofErr w:type="spellEnd"/>
      <w:r w:rsidRPr="00C54738">
        <w:rPr>
          <w:rFonts w:cstheme="minorHAnsi"/>
        </w:rPr>
        <w:t>, kura</w:t>
      </w:r>
      <w:r w:rsidR="00006F0B" w:rsidRPr="00C54738">
        <w:rPr>
          <w:rFonts w:cstheme="minorHAnsi"/>
        </w:rPr>
        <w:t xml:space="preserve"> atšķirībā no medaļas,</w:t>
      </w:r>
      <w:r w:rsidRPr="00C54738">
        <w:rPr>
          <w:rFonts w:cstheme="minorHAnsi"/>
        </w:rPr>
        <w:t xml:space="preserve"> apskatāma tikai vienpusēji</w:t>
      </w:r>
      <w:r w:rsidR="00006F0B" w:rsidRPr="00C54738">
        <w:rPr>
          <w:rFonts w:cstheme="minorHAnsi"/>
        </w:rPr>
        <w:t>, ar reljefu virspusē, arī ieguva popularitāti 15. g</w:t>
      </w:r>
      <w:r w:rsidR="00EC7271">
        <w:rPr>
          <w:rFonts w:cstheme="minorHAnsi"/>
        </w:rPr>
        <w:t>adsimta</w:t>
      </w:r>
      <w:r w:rsidR="00006F0B" w:rsidRPr="00C54738">
        <w:rPr>
          <w:rFonts w:cstheme="minorHAnsi"/>
        </w:rPr>
        <w:t xml:space="preserve"> 4</w:t>
      </w:r>
      <w:r w:rsidR="00AA42B6" w:rsidRPr="00C54738">
        <w:rPr>
          <w:rFonts w:cstheme="minorHAnsi"/>
        </w:rPr>
        <w:t>0</w:t>
      </w:r>
      <w:r w:rsidR="00EC7271">
        <w:rPr>
          <w:rFonts w:cstheme="minorHAnsi"/>
        </w:rPr>
        <w:t>.</w:t>
      </w:r>
      <w:r w:rsidR="00AA42B6" w:rsidRPr="00C54738">
        <w:rPr>
          <w:rFonts w:cstheme="minorHAnsi"/>
        </w:rPr>
        <w:t xml:space="preserve"> </w:t>
      </w:r>
      <w:r w:rsidR="00006F0B" w:rsidRPr="00C54738">
        <w:rPr>
          <w:rFonts w:cstheme="minorHAnsi"/>
        </w:rPr>
        <w:t>gados itāļu renesansē, bet manierisma laikā izplatījās visā Eiropā,</w:t>
      </w:r>
      <w:r w:rsidR="00AA0ADC" w:rsidRPr="00C54738">
        <w:rPr>
          <w:rFonts w:cstheme="minorHAnsi"/>
        </w:rPr>
        <w:t xml:space="preserve"> īpaš</w:t>
      </w:r>
      <w:r w:rsidR="00EC7271">
        <w:rPr>
          <w:rFonts w:cstheme="minorHAnsi"/>
        </w:rPr>
        <w:t>u</w:t>
      </w:r>
      <w:r w:rsidR="00AA0ADC" w:rsidRPr="00C54738">
        <w:rPr>
          <w:rFonts w:cstheme="minorHAnsi"/>
        </w:rPr>
        <w:t xml:space="preserve"> </w:t>
      </w:r>
      <w:r w:rsidR="00AA42B6" w:rsidRPr="00C54738">
        <w:rPr>
          <w:rFonts w:cstheme="minorHAnsi"/>
        </w:rPr>
        <w:t xml:space="preserve">popularitāti gūstot </w:t>
      </w:r>
      <w:r w:rsidR="00AA0ADC" w:rsidRPr="00C54738">
        <w:rPr>
          <w:rFonts w:cstheme="minorHAnsi"/>
        </w:rPr>
        <w:t xml:space="preserve">Francijā un Vācijā. </w:t>
      </w:r>
      <w:r w:rsidR="00006F0B" w:rsidRPr="00C54738">
        <w:rPr>
          <w:rFonts w:cstheme="minorHAnsi"/>
        </w:rPr>
        <w:t xml:space="preserve">Tās klasiskās formas lielākoties ir taisnstūra, apļveida vai ovāla, kas </w:t>
      </w:r>
      <w:r w:rsidR="0044401C" w:rsidRPr="00C54738">
        <w:rPr>
          <w:rFonts w:cstheme="minorHAnsi"/>
        </w:rPr>
        <w:t>pa</w:t>
      </w:r>
      <w:r w:rsidR="00006F0B" w:rsidRPr="00C54738">
        <w:rPr>
          <w:rFonts w:cstheme="minorHAnsi"/>
        </w:rPr>
        <w:t>ra</w:t>
      </w:r>
      <w:r w:rsidR="0044401C" w:rsidRPr="00C54738">
        <w:rPr>
          <w:rFonts w:cstheme="minorHAnsi"/>
        </w:rPr>
        <w:t>st</w:t>
      </w:r>
      <w:r w:rsidR="00006F0B" w:rsidRPr="00C54738">
        <w:rPr>
          <w:rFonts w:cstheme="minorHAnsi"/>
        </w:rPr>
        <w:t>i</w:t>
      </w:r>
      <w:r w:rsidR="00AA0ADC" w:rsidRPr="00C54738">
        <w:rPr>
          <w:rFonts w:cstheme="minorHAnsi"/>
        </w:rPr>
        <w:t xml:space="preserve"> labi</w:t>
      </w:r>
      <w:r w:rsidR="00006F0B" w:rsidRPr="00C54738">
        <w:rPr>
          <w:rFonts w:cstheme="minorHAnsi"/>
        </w:rPr>
        <w:t xml:space="preserve"> „iegūla plaukstā”. Gan medaļa, gan </w:t>
      </w:r>
      <w:proofErr w:type="spellStart"/>
      <w:r w:rsidR="00006F0B" w:rsidRPr="00C54738">
        <w:rPr>
          <w:rFonts w:cstheme="minorHAnsi"/>
        </w:rPr>
        <w:t>plakete</w:t>
      </w:r>
      <w:proofErr w:type="spellEnd"/>
      <w:r w:rsidR="00006F0B" w:rsidRPr="00C54738">
        <w:rPr>
          <w:rFonts w:cstheme="minorHAnsi"/>
        </w:rPr>
        <w:t xml:space="preserve"> vēsturiski bijušas cieši </w:t>
      </w:r>
      <w:r w:rsidR="00AA0ADC" w:rsidRPr="00C54738">
        <w:rPr>
          <w:rFonts w:cstheme="minorHAnsi"/>
        </w:rPr>
        <w:t xml:space="preserve">savā starpā </w:t>
      </w:r>
      <w:r w:rsidR="00006F0B" w:rsidRPr="00C54738">
        <w:rPr>
          <w:rFonts w:cstheme="minorHAnsi"/>
        </w:rPr>
        <w:t>saistītas</w:t>
      </w:r>
      <w:r w:rsidR="0014033E" w:rsidRPr="00C54738">
        <w:rPr>
          <w:rFonts w:cstheme="minorHAnsi"/>
        </w:rPr>
        <w:t xml:space="preserve"> medaļu mākslas formas, jo tika izmantotas kā apbalvojuma priekšmeti. </w:t>
      </w:r>
      <w:r w:rsidR="0022599A" w:rsidRPr="00C54738">
        <w:rPr>
          <w:rFonts w:cstheme="minorHAnsi"/>
        </w:rPr>
        <w:t>J. Strupulis turpina arī šo tradīciju, izgatavojot medaļas</w:t>
      </w:r>
      <w:r w:rsidR="00AA0ADC" w:rsidRPr="00C54738">
        <w:rPr>
          <w:rFonts w:cstheme="minorHAnsi"/>
        </w:rPr>
        <w:t xml:space="preserve"> </w:t>
      </w:r>
      <w:r w:rsidR="0022599A" w:rsidRPr="00C54738">
        <w:rPr>
          <w:rFonts w:cstheme="minorHAnsi"/>
        </w:rPr>
        <w:t xml:space="preserve">- balvas. Uzskatāmu piemēru sniedz </w:t>
      </w:r>
      <w:r w:rsidR="0001619A" w:rsidRPr="00C54738">
        <w:rPr>
          <w:rFonts w:cstheme="minorHAnsi"/>
        </w:rPr>
        <w:t>2008.</w:t>
      </w:r>
      <w:r w:rsidR="00EC7271">
        <w:rPr>
          <w:rFonts w:cstheme="minorHAnsi"/>
        </w:rPr>
        <w:t xml:space="preserve"> </w:t>
      </w:r>
      <w:r w:rsidR="0001619A" w:rsidRPr="00C54738">
        <w:rPr>
          <w:rFonts w:cstheme="minorHAnsi"/>
        </w:rPr>
        <w:t>g</w:t>
      </w:r>
      <w:r w:rsidR="00EC7271">
        <w:rPr>
          <w:rFonts w:cstheme="minorHAnsi"/>
        </w:rPr>
        <w:t>adā</w:t>
      </w:r>
      <w:r w:rsidR="0001619A" w:rsidRPr="00C54738">
        <w:rPr>
          <w:rFonts w:cstheme="minorHAnsi"/>
        </w:rPr>
        <w:t xml:space="preserve"> bronzā atlietā </w:t>
      </w:r>
      <w:r w:rsidR="0022599A" w:rsidRPr="00C54738">
        <w:rPr>
          <w:rFonts w:cstheme="minorHAnsi"/>
        </w:rPr>
        <w:t>Latvijas Zinātņu akadēmijas Artura Balklava</w:t>
      </w:r>
      <w:r w:rsidR="0001619A" w:rsidRPr="00C54738">
        <w:rPr>
          <w:rFonts w:cstheme="minorHAnsi"/>
        </w:rPr>
        <w:t>-</w:t>
      </w:r>
      <w:proofErr w:type="spellStart"/>
      <w:r w:rsidR="0001619A" w:rsidRPr="00C54738">
        <w:rPr>
          <w:rFonts w:cstheme="minorHAnsi"/>
        </w:rPr>
        <w:t>Grīnhofa</w:t>
      </w:r>
      <w:proofErr w:type="spellEnd"/>
      <w:r w:rsidR="0022599A" w:rsidRPr="00C54738">
        <w:rPr>
          <w:rFonts w:cstheme="minorHAnsi"/>
        </w:rPr>
        <w:t xml:space="preserve"> balva par zinātnes popularizēšanu. Tomēr lielākā daļa mūsdienu </w:t>
      </w:r>
      <w:r w:rsidR="0014033E" w:rsidRPr="00C54738">
        <w:rPr>
          <w:rFonts w:cstheme="minorHAnsi"/>
        </w:rPr>
        <w:t>mākslinie</w:t>
      </w:r>
      <w:r w:rsidR="0022599A" w:rsidRPr="00C54738">
        <w:rPr>
          <w:rFonts w:cstheme="minorHAnsi"/>
        </w:rPr>
        <w:t>ku</w:t>
      </w:r>
      <w:r w:rsidR="0014033E" w:rsidRPr="00C54738">
        <w:rPr>
          <w:rFonts w:cstheme="minorHAnsi"/>
        </w:rPr>
        <w:t xml:space="preserve"> medaļu mākslai kā </w:t>
      </w:r>
      <w:r w:rsidR="00374413" w:rsidRPr="00C54738">
        <w:rPr>
          <w:rFonts w:cstheme="minorHAnsi"/>
        </w:rPr>
        <w:t>mazai izteiksmes formai pievērša</w:t>
      </w:r>
      <w:r w:rsidR="0014033E" w:rsidRPr="00C54738">
        <w:rPr>
          <w:rFonts w:cstheme="minorHAnsi"/>
        </w:rPr>
        <w:t>s jaunu eksperimentu, materiālu vai kompoz</w:t>
      </w:r>
      <w:r w:rsidR="00152AE2" w:rsidRPr="00C54738">
        <w:rPr>
          <w:rFonts w:cstheme="minorHAnsi"/>
        </w:rPr>
        <w:t xml:space="preserve">īciju </w:t>
      </w:r>
      <w:r w:rsidR="0014033E" w:rsidRPr="00C54738">
        <w:rPr>
          <w:rFonts w:cstheme="minorHAnsi"/>
        </w:rPr>
        <w:t>meklējum</w:t>
      </w:r>
      <w:r w:rsidR="00EC7271">
        <w:rPr>
          <w:rFonts w:cstheme="minorHAnsi"/>
        </w:rPr>
        <w:t>os</w:t>
      </w:r>
      <w:r w:rsidR="0014033E" w:rsidRPr="00C54738">
        <w:rPr>
          <w:rFonts w:cstheme="minorHAnsi"/>
        </w:rPr>
        <w:t>, dažādu ideju skiču fiksējumam, izmantojot neierobežotu, brīvu interpretāciju.</w:t>
      </w:r>
    </w:p>
    <w:p w14:paraId="63026734" w14:textId="77777777" w:rsidR="007A2AE9" w:rsidRPr="00C54738" w:rsidRDefault="00616836" w:rsidP="002973C0">
      <w:pPr>
        <w:jc w:val="both"/>
        <w:rPr>
          <w:rFonts w:cstheme="minorHAnsi"/>
        </w:rPr>
      </w:pPr>
      <w:r w:rsidRPr="00C54738">
        <w:rPr>
          <w:rFonts w:cstheme="minorHAnsi"/>
        </w:rPr>
        <w:t>Atskatoties pagātnē un reizē paveroties šodienā</w:t>
      </w:r>
      <w:r w:rsidR="00567337" w:rsidRPr="00C54738">
        <w:rPr>
          <w:rFonts w:cstheme="minorHAnsi"/>
        </w:rPr>
        <w:t>,</w:t>
      </w:r>
      <w:r w:rsidRPr="00C54738">
        <w:rPr>
          <w:rFonts w:cstheme="minorHAnsi"/>
        </w:rPr>
        <w:t xml:space="preserve"> saskatām paralēles. </w:t>
      </w:r>
      <w:r w:rsidR="0044401C" w:rsidRPr="00C54738">
        <w:rPr>
          <w:rFonts w:cstheme="minorHAnsi"/>
        </w:rPr>
        <w:t xml:space="preserve">Tieši </w:t>
      </w:r>
      <w:r w:rsidRPr="00C54738">
        <w:rPr>
          <w:rFonts w:cstheme="minorHAnsi"/>
        </w:rPr>
        <w:t>renesanses</w:t>
      </w:r>
      <w:r w:rsidR="0044401C" w:rsidRPr="00C54738">
        <w:rPr>
          <w:rFonts w:cstheme="minorHAnsi"/>
        </w:rPr>
        <w:t xml:space="preserve"> laikā portrets kā svarīgs žanrs un jaunu </w:t>
      </w:r>
      <w:proofErr w:type="spellStart"/>
      <w:r w:rsidR="0044401C" w:rsidRPr="00C54738">
        <w:rPr>
          <w:rFonts w:cstheme="minorHAnsi"/>
        </w:rPr>
        <w:t>kompozicionālu</w:t>
      </w:r>
      <w:proofErr w:type="spellEnd"/>
      <w:r w:rsidR="0044401C" w:rsidRPr="00C54738">
        <w:rPr>
          <w:rFonts w:cstheme="minorHAnsi"/>
        </w:rPr>
        <w:t xml:space="preserve"> māksliniecisko meklējumu risināj</w:t>
      </w:r>
      <w:r w:rsidR="00344B3C" w:rsidRPr="00C54738">
        <w:rPr>
          <w:rFonts w:cstheme="minorHAnsi"/>
        </w:rPr>
        <w:t>um</w:t>
      </w:r>
      <w:r w:rsidR="00EC7271">
        <w:rPr>
          <w:rFonts w:cstheme="minorHAnsi"/>
        </w:rPr>
        <w:t>s</w:t>
      </w:r>
      <w:r w:rsidR="00344B3C" w:rsidRPr="00C54738">
        <w:rPr>
          <w:rFonts w:cstheme="minorHAnsi"/>
        </w:rPr>
        <w:t xml:space="preserve"> ienāca</w:t>
      </w:r>
      <w:r w:rsidR="0044401C" w:rsidRPr="00C54738">
        <w:rPr>
          <w:rFonts w:cstheme="minorHAnsi"/>
        </w:rPr>
        <w:t xml:space="preserve"> </w:t>
      </w:r>
      <w:proofErr w:type="spellStart"/>
      <w:r w:rsidR="0044401C" w:rsidRPr="00C54738">
        <w:rPr>
          <w:rFonts w:cstheme="minorHAnsi"/>
        </w:rPr>
        <w:t>Pizanello</w:t>
      </w:r>
      <w:proofErr w:type="spellEnd"/>
      <w:r w:rsidR="0044401C" w:rsidRPr="00C54738">
        <w:rPr>
          <w:rFonts w:cstheme="minorHAnsi"/>
        </w:rPr>
        <w:t xml:space="preserve">, </w:t>
      </w:r>
      <w:r w:rsidR="00AA0E20" w:rsidRPr="00C54738">
        <w:rPr>
          <w:rFonts w:cstheme="minorHAnsi"/>
        </w:rPr>
        <w:t xml:space="preserve">Leona </w:t>
      </w:r>
      <w:proofErr w:type="spellStart"/>
      <w:r w:rsidR="00AA0E20" w:rsidRPr="00C54738">
        <w:rPr>
          <w:rFonts w:cstheme="minorHAnsi"/>
        </w:rPr>
        <w:t>Batistas</w:t>
      </w:r>
      <w:proofErr w:type="spellEnd"/>
      <w:r w:rsidR="00AA0E20" w:rsidRPr="00C54738">
        <w:rPr>
          <w:rFonts w:cstheme="minorHAnsi"/>
        </w:rPr>
        <w:t xml:space="preserve"> </w:t>
      </w:r>
      <w:r w:rsidR="0044401C" w:rsidRPr="00C54738">
        <w:rPr>
          <w:rFonts w:cstheme="minorHAnsi"/>
        </w:rPr>
        <w:t xml:space="preserve">Alberti, </w:t>
      </w:r>
      <w:proofErr w:type="spellStart"/>
      <w:r w:rsidR="0044401C" w:rsidRPr="00C54738">
        <w:rPr>
          <w:rFonts w:cstheme="minorHAnsi"/>
        </w:rPr>
        <w:t>Benvenuto</w:t>
      </w:r>
      <w:proofErr w:type="spellEnd"/>
      <w:r w:rsidR="0044401C" w:rsidRPr="00C54738">
        <w:rPr>
          <w:rFonts w:cstheme="minorHAnsi"/>
        </w:rPr>
        <w:t xml:space="preserve"> </w:t>
      </w:r>
      <w:proofErr w:type="spellStart"/>
      <w:r w:rsidR="0044401C" w:rsidRPr="00C54738">
        <w:rPr>
          <w:rFonts w:cstheme="minorHAnsi"/>
        </w:rPr>
        <w:t>Čellīni</w:t>
      </w:r>
      <w:proofErr w:type="spellEnd"/>
      <w:r w:rsidR="0044401C" w:rsidRPr="00C54738">
        <w:rPr>
          <w:rFonts w:cstheme="minorHAnsi"/>
        </w:rPr>
        <w:t xml:space="preserve"> daiļradē ar izteiktu vēlmi atveidot personību, ne tikai attēlot cilvēka sejas pantus, lai tas būtu </w:t>
      </w:r>
      <w:r w:rsidR="008B0A71" w:rsidRPr="00C54738">
        <w:rPr>
          <w:rFonts w:cstheme="minorHAnsi"/>
        </w:rPr>
        <w:t xml:space="preserve">visiem </w:t>
      </w:r>
      <w:r w:rsidR="0044401C" w:rsidRPr="00C54738">
        <w:rPr>
          <w:rFonts w:cstheme="minorHAnsi"/>
        </w:rPr>
        <w:t xml:space="preserve">atpazīstams. </w:t>
      </w:r>
      <w:r w:rsidR="00731560" w:rsidRPr="00C54738">
        <w:rPr>
          <w:rFonts w:cstheme="minorHAnsi"/>
        </w:rPr>
        <w:t>Tas ir arī viens no svarīgākajiem uzdevumiem</w:t>
      </w:r>
      <w:r w:rsidR="00C54738">
        <w:rPr>
          <w:rFonts w:cstheme="minorHAnsi"/>
        </w:rPr>
        <w:t xml:space="preserve"> </w:t>
      </w:r>
      <w:r w:rsidRPr="00C54738">
        <w:rPr>
          <w:rFonts w:cstheme="minorHAnsi"/>
        </w:rPr>
        <w:t>tēlnieka</w:t>
      </w:r>
      <w:r w:rsidR="00731560" w:rsidRPr="00C54738">
        <w:rPr>
          <w:rFonts w:cstheme="minorHAnsi"/>
        </w:rPr>
        <w:t>m</w:t>
      </w:r>
      <w:r w:rsidRPr="00C54738">
        <w:rPr>
          <w:rFonts w:cstheme="minorHAnsi"/>
        </w:rPr>
        <w:t xml:space="preserve">, ko </w:t>
      </w:r>
      <w:r w:rsidR="00A2640A" w:rsidRPr="00C54738">
        <w:rPr>
          <w:rFonts w:cstheme="minorHAnsi"/>
        </w:rPr>
        <w:t>profesionāli nevainojami at</w:t>
      </w:r>
      <w:r w:rsidRPr="00C54738">
        <w:rPr>
          <w:rFonts w:cstheme="minorHAnsi"/>
        </w:rPr>
        <w:t>risina J</w:t>
      </w:r>
      <w:r w:rsidR="00A2640A" w:rsidRPr="00C54738">
        <w:rPr>
          <w:rFonts w:cstheme="minorHAnsi"/>
        </w:rPr>
        <w:t xml:space="preserve">. </w:t>
      </w:r>
      <w:r w:rsidRPr="00C54738">
        <w:rPr>
          <w:rFonts w:cstheme="minorHAnsi"/>
        </w:rPr>
        <w:t>Strupulis</w:t>
      </w:r>
      <w:r w:rsidR="00731560" w:rsidRPr="00C54738">
        <w:rPr>
          <w:rFonts w:cstheme="minorHAnsi"/>
        </w:rPr>
        <w:t xml:space="preserve">. </w:t>
      </w:r>
      <w:r w:rsidR="004C7AE8" w:rsidRPr="00C54738">
        <w:rPr>
          <w:rFonts w:cstheme="minorHAnsi"/>
        </w:rPr>
        <w:t xml:space="preserve">Te gribu pieminēt </w:t>
      </w:r>
      <w:r w:rsidR="0044401C" w:rsidRPr="00C54738">
        <w:rPr>
          <w:rFonts w:cstheme="minorHAnsi"/>
        </w:rPr>
        <w:t xml:space="preserve">smalko, nelielo </w:t>
      </w:r>
      <w:proofErr w:type="spellStart"/>
      <w:r w:rsidR="0044401C" w:rsidRPr="00C54738">
        <w:rPr>
          <w:rFonts w:cstheme="minorHAnsi"/>
        </w:rPr>
        <w:t>plaketi</w:t>
      </w:r>
      <w:proofErr w:type="spellEnd"/>
      <w:r w:rsidR="0044401C" w:rsidRPr="00C54738">
        <w:rPr>
          <w:rFonts w:cstheme="minorHAnsi"/>
        </w:rPr>
        <w:t xml:space="preserve"> ar itāļu agrīnās renesanses mākslinieka –</w:t>
      </w:r>
      <w:r w:rsidR="00A2640A" w:rsidRPr="00C54738">
        <w:rPr>
          <w:rFonts w:cstheme="minorHAnsi"/>
        </w:rPr>
        <w:t xml:space="preserve"> </w:t>
      </w:r>
      <w:r w:rsidR="0044401C" w:rsidRPr="00C54738">
        <w:rPr>
          <w:rFonts w:cstheme="minorHAnsi"/>
        </w:rPr>
        <w:t>gleznotāja Sandro Botičelli portretu, kas atrodas Latvijas Nacionālā mākslas muzeja krājumā.</w:t>
      </w:r>
      <w:r w:rsidR="007A2AE9" w:rsidRPr="00C54738">
        <w:rPr>
          <w:rFonts w:cstheme="minorHAnsi"/>
        </w:rPr>
        <w:t xml:space="preserve"> </w:t>
      </w:r>
      <w:r w:rsidRPr="00C54738">
        <w:rPr>
          <w:rFonts w:cstheme="minorHAnsi"/>
        </w:rPr>
        <w:t xml:space="preserve">Tēlnieks </w:t>
      </w:r>
      <w:r w:rsidR="003736E0" w:rsidRPr="00C54738">
        <w:rPr>
          <w:rFonts w:cstheme="minorHAnsi"/>
        </w:rPr>
        <w:t>izvēlējies maziņas plāksnītes formātu</w:t>
      </w:r>
      <w:r w:rsidRPr="00C54738">
        <w:rPr>
          <w:rFonts w:cstheme="minorHAnsi"/>
        </w:rPr>
        <w:t xml:space="preserve">, kurā spējis iedvest Botičelli garu. </w:t>
      </w:r>
      <w:r w:rsidR="009020F3" w:rsidRPr="00C54738">
        <w:rPr>
          <w:rFonts w:cstheme="minorHAnsi"/>
        </w:rPr>
        <w:t xml:space="preserve">Arī plašumu, </w:t>
      </w:r>
      <w:r w:rsidR="00077EF3" w:rsidRPr="00C54738">
        <w:rPr>
          <w:rFonts w:cstheme="minorHAnsi"/>
        </w:rPr>
        <w:t xml:space="preserve">arī </w:t>
      </w:r>
      <w:r w:rsidR="0022599A" w:rsidRPr="00C54738">
        <w:rPr>
          <w:rFonts w:cstheme="minorHAnsi"/>
        </w:rPr>
        <w:t xml:space="preserve">gaismu, ko izdevies parādīt </w:t>
      </w:r>
      <w:r w:rsidR="001764D5" w:rsidRPr="00C54738">
        <w:rPr>
          <w:rFonts w:cstheme="minorHAnsi"/>
        </w:rPr>
        <w:t xml:space="preserve">vēl </w:t>
      </w:r>
      <w:r w:rsidR="00A2640A" w:rsidRPr="00C54738">
        <w:rPr>
          <w:rFonts w:cstheme="minorHAnsi"/>
        </w:rPr>
        <w:t xml:space="preserve">citos </w:t>
      </w:r>
      <w:r w:rsidR="00120962" w:rsidRPr="00C54738">
        <w:rPr>
          <w:rFonts w:cstheme="minorHAnsi"/>
        </w:rPr>
        <w:t>17.</w:t>
      </w:r>
      <w:r w:rsidR="001764D5" w:rsidRPr="00C54738">
        <w:rPr>
          <w:rFonts w:cstheme="minorHAnsi"/>
        </w:rPr>
        <w:t xml:space="preserve"> </w:t>
      </w:r>
      <w:r w:rsidR="00120962" w:rsidRPr="00C54738">
        <w:rPr>
          <w:rFonts w:cstheme="minorHAnsi"/>
        </w:rPr>
        <w:t>g</w:t>
      </w:r>
      <w:r w:rsidR="00EC31F3">
        <w:rPr>
          <w:rFonts w:cstheme="minorHAnsi"/>
        </w:rPr>
        <w:t>adsimta</w:t>
      </w:r>
      <w:r w:rsidR="00120962" w:rsidRPr="00C54738">
        <w:rPr>
          <w:rFonts w:cstheme="minorHAnsi"/>
        </w:rPr>
        <w:t xml:space="preserve"> apgaismības laikmeta astronomijas personīb</w:t>
      </w:r>
      <w:r w:rsidR="00EC31F3">
        <w:rPr>
          <w:rFonts w:cstheme="minorHAnsi"/>
        </w:rPr>
        <w:t>u</w:t>
      </w:r>
      <w:r w:rsidR="00120962" w:rsidRPr="00C54738">
        <w:rPr>
          <w:rFonts w:cstheme="minorHAnsi"/>
        </w:rPr>
        <w:t xml:space="preserve"> </w:t>
      </w:r>
      <w:r w:rsidR="00EC31F3" w:rsidRPr="00C54738">
        <w:rPr>
          <w:rFonts w:cstheme="minorHAnsi"/>
        </w:rPr>
        <w:t>rakstura portretos</w:t>
      </w:r>
      <w:r w:rsidR="00EC31F3">
        <w:rPr>
          <w:rFonts w:cstheme="minorHAnsi"/>
        </w:rPr>
        <w:t>, kas veltīti</w:t>
      </w:r>
      <w:r w:rsidR="001764D5" w:rsidRPr="00C54738">
        <w:rPr>
          <w:rFonts w:cstheme="minorHAnsi"/>
        </w:rPr>
        <w:t xml:space="preserve"> </w:t>
      </w:r>
      <w:r w:rsidR="00120962" w:rsidRPr="00C54738">
        <w:rPr>
          <w:rFonts w:cstheme="minorHAnsi"/>
        </w:rPr>
        <w:t>angļ</w:t>
      </w:r>
      <w:r w:rsidR="003736E0" w:rsidRPr="00C54738">
        <w:rPr>
          <w:rFonts w:cstheme="minorHAnsi"/>
        </w:rPr>
        <w:t xml:space="preserve">u </w:t>
      </w:r>
      <w:r w:rsidR="00240B64" w:rsidRPr="00C54738">
        <w:rPr>
          <w:rFonts w:cstheme="minorHAnsi"/>
        </w:rPr>
        <w:t xml:space="preserve">fiziķim, </w:t>
      </w:r>
      <w:proofErr w:type="spellStart"/>
      <w:r w:rsidR="00240B64" w:rsidRPr="00C54738">
        <w:rPr>
          <w:rFonts w:cstheme="minorHAnsi"/>
        </w:rPr>
        <w:t>filosofam</w:t>
      </w:r>
      <w:proofErr w:type="spellEnd"/>
      <w:r w:rsidR="00240B64" w:rsidRPr="00C54738">
        <w:rPr>
          <w:rFonts w:cstheme="minorHAnsi"/>
        </w:rPr>
        <w:t>, alķīmiķim</w:t>
      </w:r>
      <w:r w:rsidR="007466EE" w:rsidRPr="00C54738">
        <w:rPr>
          <w:rFonts w:cstheme="minorHAnsi"/>
        </w:rPr>
        <w:t>, te</w:t>
      </w:r>
      <w:r w:rsidR="00240B64" w:rsidRPr="00C54738">
        <w:rPr>
          <w:rFonts w:cstheme="minorHAnsi"/>
        </w:rPr>
        <w:t>leskopa – reflektora izgudrotājam seram</w:t>
      </w:r>
      <w:r w:rsidR="007466EE" w:rsidRPr="00C54738">
        <w:rPr>
          <w:rFonts w:cstheme="minorHAnsi"/>
        </w:rPr>
        <w:t xml:space="preserve"> </w:t>
      </w:r>
      <w:r w:rsidR="00240B64" w:rsidRPr="00C54738">
        <w:rPr>
          <w:rFonts w:cstheme="minorHAnsi"/>
        </w:rPr>
        <w:t>Īzakam Ņūtonam</w:t>
      </w:r>
      <w:r w:rsidR="003736E0" w:rsidRPr="00C54738">
        <w:rPr>
          <w:rFonts w:cstheme="minorHAnsi"/>
        </w:rPr>
        <w:t xml:space="preserve"> </w:t>
      </w:r>
      <w:r w:rsidR="00120962" w:rsidRPr="00C54738">
        <w:rPr>
          <w:rFonts w:cstheme="minorHAnsi"/>
        </w:rPr>
        <w:t>un</w:t>
      </w:r>
      <w:r w:rsidR="001877C9" w:rsidRPr="00C54738">
        <w:rPr>
          <w:rFonts w:cstheme="minorHAnsi"/>
        </w:rPr>
        <w:t xml:space="preserve"> </w:t>
      </w:r>
      <w:r w:rsidR="007466EE" w:rsidRPr="00C54738">
        <w:rPr>
          <w:rFonts w:cstheme="minorHAnsi"/>
        </w:rPr>
        <w:t>komēt</w:t>
      </w:r>
      <w:r w:rsidR="001877C9" w:rsidRPr="00C54738">
        <w:rPr>
          <w:rFonts w:cstheme="minorHAnsi"/>
        </w:rPr>
        <w:t xml:space="preserve">u </w:t>
      </w:r>
      <w:r w:rsidR="00EC31F3">
        <w:rPr>
          <w:rFonts w:cstheme="minorHAnsi"/>
        </w:rPr>
        <w:t>periodiskuma</w:t>
      </w:r>
      <w:r w:rsidR="001877C9" w:rsidRPr="00C54738">
        <w:rPr>
          <w:rFonts w:cstheme="minorHAnsi"/>
        </w:rPr>
        <w:t xml:space="preserve"> </w:t>
      </w:r>
      <w:r w:rsidR="00240B64" w:rsidRPr="00C54738">
        <w:rPr>
          <w:rFonts w:cstheme="minorHAnsi"/>
        </w:rPr>
        <w:t>atklājējam</w:t>
      </w:r>
      <w:r w:rsidR="007466EE" w:rsidRPr="00C54738">
        <w:rPr>
          <w:rFonts w:cstheme="minorHAnsi"/>
        </w:rPr>
        <w:t xml:space="preserve"> </w:t>
      </w:r>
      <w:r w:rsidR="00240B64" w:rsidRPr="00C54738">
        <w:rPr>
          <w:rFonts w:cstheme="minorHAnsi"/>
        </w:rPr>
        <w:t xml:space="preserve">seram </w:t>
      </w:r>
      <w:proofErr w:type="spellStart"/>
      <w:r w:rsidR="00240B64" w:rsidRPr="00C54738">
        <w:rPr>
          <w:rFonts w:cstheme="minorHAnsi"/>
        </w:rPr>
        <w:t>Edmondam</w:t>
      </w:r>
      <w:proofErr w:type="spellEnd"/>
      <w:r w:rsidR="001877C9" w:rsidRPr="00C54738">
        <w:rPr>
          <w:rFonts w:cstheme="minorHAnsi"/>
        </w:rPr>
        <w:t xml:space="preserve"> </w:t>
      </w:r>
      <w:proofErr w:type="spellStart"/>
      <w:r w:rsidR="001877C9" w:rsidRPr="00C54738">
        <w:rPr>
          <w:rFonts w:cstheme="minorHAnsi"/>
        </w:rPr>
        <w:t>Hal</w:t>
      </w:r>
      <w:r w:rsidR="00240B64" w:rsidRPr="00C54738">
        <w:rPr>
          <w:rFonts w:cstheme="minorHAnsi"/>
        </w:rPr>
        <w:t>ejam</w:t>
      </w:r>
      <w:proofErr w:type="spellEnd"/>
      <w:r w:rsidR="00EC31F3">
        <w:rPr>
          <w:rFonts w:cstheme="minorHAnsi"/>
        </w:rPr>
        <w:t>.</w:t>
      </w:r>
    </w:p>
    <w:p w14:paraId="6E3E1C2A" w14:textId="77777777" w:rsidR="00D94176" w:rsidRPr="00C54738" w:rsidRDefault="003736E0" w:rsidP="002973C0">
      <w:pPr>
        <w:jc w:val="both"/>
        <w:rPr>
          <w:rFonts w:cstheme="minorHAnsi"/>
        </w:rPr>
      </w:pPr>
      <w:proofErr w:type="spellStart"/>
      <w:r w:rsidRPr="00C54738">
        <w:rPr>
          <w:rFonts w:cstheme="minorHAnsi"/>
        </w:rPr>
        <w:t>Dekorativitāte</w:t>
      </w:r>
      <w:proofErr w:type="spellEnd"/>
      <w:r w:rsidRPr="00C54738">
        <w:rPr>
          <w:rFonts w:cstheme="minorHAnsi"/>
        </w:rPr>
        <w:t xml:space="preserve">, kas atdzīvina </w:t>
      </w:r>
      <w:proofErr w:type="spellStart"/>
      <w:r w:rsidRPr="00C54738">
        <w:rPr>
          <w:rFonts w:cstheme="minorHAnsi"/>
        </w:rPr>
        <w:t>tēlniecisku</w:t>
      </w:r>
      <w:proofErr w:type="spellEnd"/>
      <w:r w:rsidRPr="00C54738">
        <w:rPr>
          <w:rFonts w:cstheme="minorHAnsi"/>
        </w:rPr>
        <w:t xml:space="preserve"> cilni, pi</w:t>
      </w:r>
      <w:r w:rsidR="00240B64" w:rsidRPr="00C54738">
        <w:rPr>
          <w:rFonts w:cstheme="minorHAnsi"/>
        </w:rPr>
        <w:t xml:space="preserve">ešķirot tam noteiktu raksturu, J. </w:t>
      </w:r>
      <w:r w:rsidRPr="00C54738">
        <w:rPr>
          <w:rFonts w:cstheme="minorHAnsi"/>
        </w:rPr>
        <w:t>Strupuļa medaļās parādās smalku detaļu attēlojumā. Kā, piem</w:t>
      </w:r>
      <w:r w:rsidR="00EC31F3">
        <w:rPr>
          <w:rFonts w:cstheme="minorHAnsi"/>
        </w:rPr>
        <w:t>ēram</w:t>
      </w:r>
      <w:r w:rsidRPr="00C54738">
        <w:rPr>
          <w:rFonts w:cstheme="minorHAnsi"/>
        </w:rPr>
        <w:t xml:space="preserve"> </w:t>
      </w:r>
      <w:proofErr w:type="spellStart"/>
      <w:r w:rsidRPr="00C54738">
        <w:rPr>
          <w:rFonts w:cstheme="minorHAnsi"/>
        </w:rPr>
        <w:t>Tiho</w:t>
      </w:r>
      <w:proofErr w:type="spellEnd"/>
      <w:r w:rsidRPr="00C54738">
        <w:rPr>
          <w:rFonts w:cstheme="minorHAnsi"/>
        </w:rPr>
        <w:t xml:space="preserve"> </w:t>
      </w:r>
      <w:proofErr w:type="spellStart"/>
      <w:r w:rsidRPr="00C54738">
        <w:rPr>
          <w:rFonts w:cstheme="minorHAnsi"/>
        </w:rPr>
        <w:t>Brahes</w:t>
      </w:r>
      <w:proofErr w:type="spellEnd"/>
      <w:r w:rsidRPr="00C54738">
        <w:rPr>
          <w:rFonts w:cstheme="minorHAnsi"/>
        </w:rPr>
        <w:t xml:space="preserve"> portretā, kur redzam 16.</w:t>
      </w:r>
      <w:r w:rsidR="001764D5" w:rsidRPr="00C54738">
        <w:rPr>
          <w:rFonts w:cstheme="minorHAnsi"/>
        </w:rPr>
        <w:t xml:space="preserve"> </w:t>
      </w:r>
      <w:r w:rsidRPr="00C54738">
        <w:rPr>
          <w:rFonts w:cstheme="minorHAnsi"/>
        </w:rPr>
        <w:t>g</w:t>
      </w:r>
      <w:r w:rsidR="00EC31F3">
        <w:rPr>
          <w:rFonts w:cstheme="minorHAnsi"/>
        </w:rPr>
        <w:t>adsimta</w:t>
      </w:r>
      <w:r w:rsidRPr="00C54738">
        <w:rPr>
          <w:rFonts w:cstheme="minorHAnsi"/>
        </w:rPr>
        <w:t xml:space="preserve"> </w:t>
      </w:r>
      <w:proofErr w:type="spellStart"/>
      <w:r w:rsidRPr="00C54738">
        <w:rPr>
          <w:rFonts w:cstheme="minorHAnsi"/>
        </w:rPr>
        <w:t>augstdzimuš</w:t>
      </w:r>
      <w:r w:rsidR="00EC31F3">
        <w:rPr>
          <w:rFonts w:cstheme="minorHAnsi"/>
        </w:rPr>
        <w:t>a</w:t>
      </w:r>
      <w:proofErr w:type="spellEnd"/>
      <w:r w:rsidRPr="00C54738">
        <w:rPr>
          <w:rFonts w:cstheme="minorHAnsi"/>
        </w:rPr>
        <w:t xml:space="preserve"> vīrieš</w:t>
      </w:r>
      <w:r w:rsidR="00EC31F3">
        <w:rPr>
          <w:rFonts w:cstheme="minorHAnsi"/>
        </w:rPr>
        <w:t>a</w:t>
      </w:r>
      <w:r w:rsidRPr="00C54738">
        <w:rPr>
          <w:rFonts w:cstheme="minorHAnsi"/>
        </w:rPr>
        <w:t xml:space="preserve"> nēsāto spāņu modes tērpu: kamzoli, apmetni, krokoto apk</w:t>
      </w:r>
      <w:r w:rsidR="00240B64" w:rsidRPr="00C54738">
        <w:rPr>
          <w:rFonts w:cstheme="minorHAnsi"/>
        </w:rPr>
        <w:t>akli</w:t>
      </w:r>
      <w:r w:rsidR="00C54738">
        <w:rPr>
          <w:rFonts w:cstheme="minorHAnsi"/>
        </w:rPr>
        <w:t xml:space="preserve"> </w:t>
      </w:r>
      <w:r w:rsidR="00240B64" w:rsidRPr="00C54738">
        <w:rPr>
          <w:rFonts w:cstheme="minorHAnsi"/>
        </w:rPr>
        <w:t xml:space="preserve">- </w:t>
      </w:r>
      <w:proofErr w:type="spellStart"/>
      <w:r w:rsidR="00240B64" w:rsidRPr="00C54738">
        <w:rPr>
          <w:rFonts w:cstheme="minorHAnsi"/>
        </w:rPr>
        <w:t>rufu</w:t>
      </w:r>
      <w:proofErr w:type="spellEnd"/>
      <w:r w:rsidR="00240B64" w:rsidRPr="00C54738">
        <w:rPr>
          <w:rFonts w:cstheme="minorHAnsi"/>
        </w:rPr>
        <w:t xml:space="preserve"> un cepuri ar spalvu rotu</w:t>
      </w:r>
      <w:r w:rsidRPr="00C54738">
        <w:rPr>
          <w:rFonts w:cstheme="minorHAnsi"/>
        </w:rPr>
        <w:t xml:space="preserve">. Dāņu astronoma, astrologa un alķīmiķa T. </w:t>
      </w:r>
      <w:proofErr w:type="spellStart"/>
      <w:r w:rsidRPr="00C54738">
        <w:rPr>
          <w:rFonts w:cstheme="minorHAnsi"/>
        </w:rPr>
        <w:t>Brahes</w:t>
      </w:r>
      <w:proofErr w:type="spellEnd"/>
      <w:r w:rsidRPr="00C54738">
        <w:rPr>
          <w:rFonts w:cstheme="minorHAnsi"/>
        </w:rPr>
        <w:t xml:space="preserve"> biogrāfijā </w:t>
      </w:r>
      <w:r w:rsidR="00240B64" w:rsidRPr="00C54738">
        <w:rPr>
          <w:rFonts w:cstheme="minorHAnsi"/>
        </w:rPr>
        <w:t xml:space="preserve">minams </w:t>
      </w:r>
      <w:r w:rsidRPr="00C54738">
        <w:rPr>
          <w:rFonts w:cstheme="minorHAnsi"/>
        </w:rPr>
        <w:t>būtisks fakts, kas saistīts ar Kurzemes</w:t>
      </w:r>
      <w:r w:rsidR="001764D5" w:rsidRPr="00C54738">
        <w:rPr>
          <w:rFonts w:cstheme="minorHAnsi"/>
        </w:rPr>
        <w:t xml:space="preserve"> -</w:t>
      </w:r>
      <w:r w:rsidRPr="00C54738">
        <w:rPr>
          <w:rFonts w:cstheme="minorHAnsi"/>
        </w:rPr>
        <w:t xml:space="preserve"> Zemgales hercogistes teritorijā esošo Doles salu, kur </w:t>
      </w:r>
      <w:proofErr w:type="spellStart"/>
      <w:r w:rsidRPr="00C54738">
        <w:rPr>
          <w:rFonts w:cstheme="minorHAnsi"/>
        </w:rPr>
        <w:t>Brahe</w:t>
      </w:r>
      <w:proofErr w:type="spellEnd"/>
      <w:r w:rsidRPr="00C54738">
        <w:rPr>
          <w:rFonts w:cstheme="minorHAnsi"/>
        </w:rPr>
        <w:t xml:space="preserve"> vēlējās celt observatoriju</w:t>
      </w:r>
      <w:r w:rsidR="001764D5" w:rsidRPr="00C54738">
        <w:rPr>
          <w:rFonts w:cstheme="minorHAnsi"/>
        </w:rPr>
        <w:t>,</w:t>
      </w:r>
      <w:r w:rsidR="00A2161F" w:rsidRPr="00C54738">
        <w:rPr>
          <w:rFonts w:cstheme="minorHAnsi"/>
        </w:rPr>
        <w:t xml:space="preserve"> līdzvērtīgu </w:t>
      </w:r>
      <w:r w:rsidR="005E0FB0" w:rsidRPr="00C54738">
        <w:rPr>
          <w:rFonts w:cstheme="minorHAnsi"/>
        </w:rPr>
        <w:t xml:space="preserve">unikālajai Debesu pilij </w:t>
      </w:r>
      <w:proofErr w:type="spellStart"/>
      <w:r w:rsidR="00A2161F" w:rsidRPr="00C54738">
        <w:rPr>
          <w:rFonts w:cstheme="minorHAnsi"/>
        </w:rPr>
        <w:t>U</w:t>
      </w:r>
      <w:r w:rsidR="005E0FB0" w:rsidRPr="00C54738">
        <w:rPr>
          <w:rFonts w:cstheme="minorHAnsi"/>
        </w:rPr>
        <w:t>raniborgai</w:t>
      </w:r>
      <w:proofErr w:type="spellEnd"/>
      <w:r w:rsidRPr="00C54738">
        <w:rPr>
          <w:rFonts w:cstheme="minorHAnsi"/>
        </w:rPr>
        <w:t xml:space="preserve">, bet neguva atbalstu. </w:t>
      </w:r>
      <w:r w:rsidR="000E4AA2" w:rsidRPr="00C54738">
        <w:rPr>
          <w:rFonts w:cstheme="minorHAnsi"/>
        </w:rPr>
        <w:t xml:space="preserve">Aversā pretī veras astronoma ģīmetne, bet </w:t>
      </w:r>
      <w:r w:rsidR="008B6257" w:rsidRPr="00C54738">
        <w:rPr>
          <w:rFonts w:cstheme="minorHAnsi"/>
        </w:rPr>
        <w:t xml:space="preserve">medaļas </w:t>
      </w:r>
      <w:r w:rsidR="000E4AA2" w:rsidRPr="00C54738">
        <w:rPr>
          <w:rFonts w:cstheme="minorHAnsi"/>
        </w:rPr>
        <w:t xml:space="preserve">reversā atspoguļots </w:t>
      </w:r>
      <w:proofErr w:type="spellStart"/>
      <w:r w:rsidR="000E4AA2" w:rsidRPr="00C54738">
        <w:rPr>
          <w:rFonts w:cstheme="minorHAnsi"/>
        </w:rPr>
        <w:t>Uraniborgas</w:t>
      </w:r>
      <w:proofErr w:type="spellEnd"/>
      <w:r w:rsidR="000E4AA2" w:rsidRPr="00C54738">
        <w:rPr>
          <w:rFonts w:cstheme="minorHAnsi"/>
        </w:rPr>
        <w:t xml:space="preserve"> </w:t>
      </w:r>
      <w:r w:rsidR="007C021B" w:rsidRPr="00C54738">
        <w:rPr>
          <w:rFonts w:cstheme="minorHAnsi"/>
        </w:rPr>
        <w:t xml:space="preserve">observatorijas </w:t>
      </w:r>
      <w:r w:rsidR="000E4AA2" w:rsidRPr="00C54738">
        <w:rPr>
          <w:rFonts w:cstheme="minorHAnsi"/>
        </w:rPr>
        <w:t>plānojums.</w:t>
      </w:r>
    </w:p>
    <w:p w14:paraId="5FCB7523" w14:textId="0D1DDB4A" w:rsidR="00933F64" w:rsidRPr="00C54738" w:rsidRDefault="00D94176" w:rsidP="002973C0">
      <w:pPr>
        <w:jc w:val="both"/>
        <w:rPr>
          <w:rFonts w:cstheme="minorHAnsi"/>
        </w:rPr>
      </w:pPr>
      <w:r w:rsidRPr="00C54738">
        <w:rPr>
          <w:rFonts w:cstheme="minorHAnsi"/>
        </w:rPr>
        <w:t>Astronomijas vēstur</w:t>
      </w:r>
      <w:r w:rsidR="001764D5" w:rsidRPr="00C54738">
        <w:rPr>
          <w:rFonts w:cstheme="minorHAnsi"/>
        </w:rPr>
        <w:t>es lapaspus</w:t>
      </w:r>
      <w:r w:rsidRPr="00C54738">
        <w:rPr>
          <w:rFonts w:cstheme="minorHAnsi"/>
        </w:rPr>
        <w:t>ē</w:t>
      </w:r>
      <w:r w:rsidR="001764D5" w:rsidRPr="00C54738">
        <w:rPr>
          <w:rFonts w:cstheme="minorHAnsi"/>
        </w:rPr>
        <w:t>s ierakstīts</w:t>
      </w:r>
      <w:r w:rsidRPr="00C54738">
        <w:rPr>
          <w:rFonts w:cstheme="minorHAnsi"/>
        </w:rPr>
        <w:t xml:space="preserve"> b</w:t>
      </w:r>
      <w:r w:rsidR="00933F64" w:rsidRPr="00C54738">
        <w:rPr>
          <w:rFonts w:cstheme="minorHAnsi"/>
        </w:rPr>
        <w:t>ūtisks pienesums</w:t>
      </w:r>
      <w:r w:rsidR="001764D5" w:rsidRPr="00C54738">
        <w:rPr>
          <w:rFonts w:cstheme="minorHAnsi"/>
        </w:rPr>
        <w:t>, ko devis</w:t>
      </w:r>
      <w:r w:rsidR="00933F64" w:rsidRPr="00C54738">
        <w:rPr>
          <w:rFonts w:cstheme="minorHAnsi"/>
        </w:rPr>
        <w:t xml:space="preserve"> vācu astronom</w:t>
      </w:r>
      <w:r w:rsidR="001764D5" w:rsidRPr="00C54738">
        <w:rPr>
          <w:rFonts w:cstheme="minorHAnsi"/>
        </w:rPr>
        <w:t>s</w:t>
      </w:r>
      <w:r w:rsidR="00933F64" w:rsidRPr="00C54738">
        <w:rPr>
          <w:rFonts w:cstheme="minorHAnsi"/>
        </w:rPr>
        <w:t xml:space="preserve"> un matemātiķ</w:t>
      </w:r>
      <w:r w:rsidR="001764D5" w:rsidRPr="00C54738">
        <w:rPr>
          <w:rFonts w:cstheme="minorHAnsi"/>
        </w:rPr>
        <w:t>is</w:t>
      </w:r>
      <w:r w:rsidR="00933F64" w:rsidRPr="00C54738">
        <w:rPr>
          <w:rFonts w:cstheme="minorHAnsi"/>
        </w:rPr>
        <w:t xml:space="preserve"> Johan</w:t>
      </w:r>
      <w:r w:rsidR="001764D5" w:rsidRPr="00C54738">
        <w:rPr>
          <w:rFonts w:cstheme="minorHAnsi"/>
        </w:rPr>
        <w:t>s</w:t>
      </w:r>
      <w:r w:rsidR="00933F64" w:rsidRPr="00C54738">
        <w:rPr>
          <w:rFonts w:cstheme="minorHAnsi"/>
        </w:rPr>
        <w:t xml:space="preserve"> Miller</w:t>
      </w:r>
      <w:r w:rsidR="001764D5" w:rsidRPr="00C54738">
        <w:rPr>
          <w:rFonts w:cstheme="minorHAnsi"/>
        </w:rPr>
        <w:t>s</w:t>
      </w:r>
      <w:r w:rsidR="00933F64" w:rsidRPr="00C54738">
        <w:rPr>
          <w:rFonts w:cstheme="minorHAnsi"/>
        </w:rPr>
        <w:t xml:space="preserve"> (</w:t>
      </w:r>
      <w:proofErr w:type="spellStart"/>
      <w:r w:rsidR="00E55B7F" w:rsidRPr="00C54738">
        <w:rPr>
          <w:rFonts w:cstheme="minorHAnsi"/>
        </w:rPr>
        <w:t>Regiom</w:t>
      </w:r>
      <w:r w:rsidR="00933F64" w:rsidRPr="00C54738">
        <w:rPr>
          <w:rFonts w:cstheme="minorHAnsi"/>
        </w:rPr>
        <w:t>o</w:t>
      </w:r>
      <w:r w:rsidR="00E55B7F" w:rsidRPr="00C54738">
        <w:rPr>
          <w:rFonts w:cstheme="minorHAnsi"/>
        </w:rPr>
        <w:t>n</w:t>
      </w:r>
      <w:r w:rsidR="00933F64" w:rsidRPr="00C54738">
        <w:rPr>
          <w:rFonts w:cstheme="minorHAnsi"/>
        </w:rPr>
        <w:t>tān</w:t>
      </w:r>
      <w:r w:rsidR="001764D5" w:rsidRPr="00C54738">
        <w:rPr>
          <w:rFonts w:cstheme="minorHAnsi"/>
        </w:rPr>
        <w:t>s</w:t>
      </w:r>
      <w:proofErr w:type="spellEnd"/>
      <w:r w:rsidR="00933F64" w:rsidRPr="00C54738">
        <w:rPr>
          <w:rFonts w:cstheme="minorHAnsi"/>
        </w:rPr>
        <w:t>)</w:t>
      </w:r>
      <w:r w:rsidR="001764D5" w:rsidRPr="00C54738">
        <w:rPr>
          <w:rFonts w:cstheme="minorHAnsi"/>
        </w:rPr>
        <w:t>, pēc kura</w:t>
      </w:r>
      <w:r w:rsidR="00C54738">
        <w:rPr>
          <w:rFonts w:cstheme="minorHAnsi"/>
        </w:rPr>
        <w:t xml:space="preserve"> </w:t>
      </w:r>
      <w:r w:rsidRPr="00C54738">
        <w:rPr>
          <w:rFonts w:cstheme="minorHAnsi"/>
        </w:rPr>
        <w:t>tabulām</w:t>
      </w:r>
      <w:r w:rsidR="001764D5" w:rsidRPr="00C54738">
        <w:rPr>
          <w:rFonts w:cstheme="minorHAnsi"/>
        </w:rPr>
        <w:t xml:space="preserve"> </w:t>
      </w:r>
      <w:r w:rsidR="00E55B7F" w:rsidRPr="00C54738">
        <w:rPr>
          <w:rFonts w:cstheme="minorHAnsi"/>
        </w:rPr>
        <w:t xml:space="preserve">varēja </w:t>
      </w:r>
      <w:r w:rsidR="00E041C3">
        <w:rPr>
          <w:rFonts w:cstheme="minorHAnsi"/>
        </w:rPr>
        <w:t>prognozēt planētu stāvokli</w:t>
      </w:r>
      <w:r w:rsidR="00E55B7F" w:rsidRPr="00C54738">
        <w:rPr>
          <w:rFonts w:cstheme="minorHAnsi"/>
        </w:rPr>
        <w:t>.</w:t>
      </w:r>
      <w:r w:rsidR="001764D5" w:rsidRPr="00C54738">
        <w:rPr>
          <w:rFonts w:cstheme="minorHAnsi"/>
        </w:rPr>
        <w:t xml:space="preserve"> </w:t>
      </w:r>
      <w:proofErr w:type="spellStart"/>
      <w:r w:rsidR="001764D5" w:rsidRPr="00C54738">
        <w:rPr>
          <w:rFonts w:cstheme="minorHAnsi"/>
        </w:rPr>
        <w:t>Plaketē</w:t>
      </w:r>
      <w:proofErr w:type="spellEnd"/>
      <w:r w:rsidR="001764D5" w:rsidRPr="00C54738">
        <w:rPr>
          <w:rFonts w:cstheme="minorHAnsi"/>
        </w:rPr>
        <w:t xml:space="preserve"> attēlotais vīrs rokā tur renesanses astronomu pielietoto mērinstrumentu – </w:t>
      </w:r>
      <w:proofErr w:type="spellStart"/>
      <w:r w:rsidR="001764D5" w:rsidRPr="00C54738">
        <w:rPr>
          <w:rFonts w:cstheme="minorHAnsi"/>
        </w:rPr>
        <w:t>astrolābiju</w:t>
      </w:r>
      <w:proofErr w:type="spellEnd"/>
      <w:r w:rsidR="001764D5" w:rsidRPr="00C54738">
        <w:rPr>
          <w:rFonts w:cstheme="minorHAnsi"/>
        </w:rPr>
        <w:t xml:space="preserve">. </w:t>
      </w:r>
      <w:r w:rsidR="000A182C" w:rsidRPr="00C54738">
        <w:rPr>
          <w:rFonts w:cstheme="minorHAnsi"/>
        </w:rPr>
        <w:t xml:space="preserve">Vērojot </w:t>
      </w:r>
      <w:proofErr w:type="spellStart"/>
      <w:r w:rsidR="000A182C" w:rsidRPr="00C54738">
        <w:rPr>
          <w:rFonts w:cstheme="minorHAnsi"/>
        </w:rPr>
        <w:t>Regiomontāna</w:t>
      </w:r>
      <w:proofErr w:type="spellEnd"/>
      <w:r w:rsidR="000A182C" w:rsidRPr="00C54738">
        <w:rPr>
          <w:rFonts w:cstheme="minorHAnsi"/>
        </w:rPr>
        <w:t xml:space="preserve"> tēlu</w:t>
      </w:r>
      <w:r w:rsidR="00EC31F3">
        <w:rPr>
          <w:rFonts w:cstheme="minorHAnsi"/>
        </w:rPr>
        <w:t>,</w:t>
      </w:r>
      <w:r w:rsidR="000A182C" w:rsidRPr="00C54738">
        <w:rPr>
          <w:rFonts w:cstheme="minorHAnsi"/>
        </w:rPr>
        <w:t xml:space="preserve"> sajūtams viņa iekšēji dedzīgā atklājēja gars.</w:t>
      </w:r>
    </w:p>
    <w:p w14:paraId="1B599F8D" w14:textId="77777777" w:rsidR="008D2B2F" w:rsidRPr="00C54738" w:rsidRDefault="008D2B2F" w:rsidP="002973C0">
      <w:pPr>
        <w:jc w:val="both"/>
        <w:rPr>
          <w:rFonts w:cstheme="minorHAnsi"/>
          <w:color w:val="333333"/>
          <w:shd w:val="clear" w:color="auto" w:fill="FFFFFF"/>
        </w:rPr>
      </w:pPr>
      <w:r w:rsidRPr="00C54738">
        <w:rPr>
          <w:rFonts w:cstheme="minorHAnsi"/>
        </w:rPr>
        <w:t xml:space="preserve">Renesanses </w:t>
      </w:r>
      <w:r w:rsidR="00FE48ED" w:rsidRPr="00C54738">
        <w:rPr>
          <w:rFonts w:cstheme="minorHAnsi"/>
        </w:rPr>
        <w:t>mākslas darbos</w:t>
      </w:r>
      <w:r w:rsidR="000A182C" w:rsidRPr="00C54738">
        <w:rPr>
          <w:rFonts w:cstheme="minorHAnsi"/>
        </w:rPr>
        <w:t xml:space="preserve"> </w:t>
      </w:r>
      <w:r w:rsidR="00FE48ED" w:rsidRPr="00C54738">
        <w:rPr>
          <w:rFonts w:cstheme="minorHAnsi"/>
        </w:rPr>
        <w:t xml:space="preserve">- gleznās, skulptūrās, gravīrās, keramikas apgleznojumos, freskās, gobelēnos starp atainotajiem tēliem nereti pavīdēja alegorijas, </w:t>
      </w:r>
      <w:r w:rsidR="00D94176" w:rsidRPr="00C54738">
        <w:rPr>
          <w:rFonts w:cstheme="minorHAnsi"/>
        </w:rPr>
        <w:t xml:space="preserve">starp kurām pamanāma bija </w:t>
      </w:r>
      <w:r w:rsidR="00FE48ED" w:rsidRPr="00C54738">
        <w:rPr>
          <w:rFonts w:cstheme="minorHAnsi"/>
        </w:rPr>
        <w:t xml:space="preserve">astronomijas un astroloģijas mūza </w:t>
      </w:r>
      <w:proofErr w:type="spellStart"/>
      <w:r w:rsidRPr="00C54738">
        <w:rPr>
          <w:rFonts w:cstheme="minorHAnsi"/>
        </w:rPr>
        <w:t>Urānija</w:t>
      </w:r>
      <w:proofErr w:type="spellEnd"/>
      <w:r w:rsidRPr="00C54738">
        <w:rPr>
          <w:rFonts w:cstheme="minorHAnsi"/>
        </w:rPr>
        <w:t xml:space="preserve">. </w:t>
      </w:r>
      <w:r w:rsidR="000A182C" w:rsidRPr="00C54738">
        <w:rPr>
          <w:rFonts w:cstheme="minorHAnsi"/>
        </w:rPr>
        <w:t xml:space="preserve">Tēlnieka </w:t>
      </w:r>
      <w:r w:rsidR="000A182C" w:rsidRPr="00C54738">
        <w:rPr>
          <w:rFonts w:cstheme="minorHAnsi"/>
          <w:color w:val="333333"/>
          <w:shd w:val="clear" w:color="auto" w:fill="FFFFFF"/>
        </w:rPr>
        <w:t>1989. g</w:t>
      </w:r>
      <w:r w:rsidR="00EC31F3">
        <w:rPr>
          <w:rFonts w:cstheme="minorHAnsi"/>
          <w:color w:val="333333"/>
          <w:shd w:val="clear" w:color="auto" w:fill="FFFFFF"/>
        </w:rPr>
        <w:t>adā</w:t>
      </w:r>
      <w:r w:rsidR="000A182C" w:rsidRPr="00C54738">
        <w:rPr>
          <w:rFonts w:cstheme="minorHAnsi"/>
          <w:color w:val="333333"/>
          <w:shd w:val="clear" w:color="auto" w:fill="FFFFFF"/>
        </w:rPr>
        <w:t xml:space="preserve"> veidotajā </w:t>
      </w:r>
      <w:proofErr w:type="spellStart"/>
      <w:r w:rsidR="000A182C" w:rsidRPr="00C54738">
        <w:rPr>
          <w:rFonts w:cstheme="minorHAnsi"/>
          <w:color w:val="333333"/>
          <w:shd w:val="clear" w:color="auto" w:fill="FFFFFF"/>
        </w:rPr>
        <w:t>plaketē</w:t>
      </w:r>
      <w:proofErr w:type="spellEnd"/>
      <w:r w:rsidR="000A182C" w:rsidRPr="00C54738">
        <w:rPr>
          <w:rFonts w:cstheme="minorHAnsi"/>
          <w:color w:val="333333"/>
          <w:shd w:val="clear" w:color="auto" w:fill="FFFFFF"/>
        </w:rPr>
        <w:t xml:space="preserve"> “uzburta” </w:t>
      </w:r>
      <w:r w:rsidR="000A182C" w:rsidRPr="00C54738">
        <w:rPr>
          <w:rFonts w:cstheme="minorHAnsi"/>
        </w:rPr>
        <w:t xml:space="preserve">noslēpumainības atmosfēra ar zvaigžņu birumu, virs kura sēd </w:t>
      </w:r>
      <w:r w:rsidR="000A182C" w:rsidRPr="00C54738">
        <w:rPr>
          <w:rFonts w:cstheme="minorHAnsi"/>
          <w:color w:val="333333"/>
          <w:shd w:val="clear" w:color="auto" w:fill="FFFFFF"/>
        </w:rPr>
        <w:t>antīkā mūza</w:t>
      </w:r>
      <w:r w:rsidR="003C3811" w:rsidRPr="00C54738">
        <w:rPr>
          <w:rFonts w:cstheme="minorHAnsi"/>
        </w:rPr>
        <w:t>,</w:t>
      </w:r>
      <w:r w:rsidR="00EC31F3">
        <w:rPr>
          <w:rFonts w:cstheme="minorHAnsi"/>
        </w:rPr>
        <w:t xml:space="preserve"> </w:t>
      </w:r>
      <w:r w:rsidR="00D94176" w:rsidRPr="00C54738">
        <w:rPr>
          <w:rFonts w:cstheme="minorHAnsi"/>
          <w:color w:val="333333"/>
          <w:shd w:val="clear" w:color="auto" w:fill="FFFFFF"/>
        </w:rPr>
        <w:t xml:space="preserve">tās </w:t>
      </w:r>
      <w:r w:rsidR="003C3811" w:rsidRPr="00C54738">
        <w:rPr>
          <w:rFonts w:cstheme="minorHAnsi"/>
          <w:color w:val="333333"/>
          <w:shd w:val="clear" w:color="auto" w:fill="FFFFFF"/>
        </w:rPr>
        <w:t xml:space="preserve">kailais </w:t>
      </w:r>
      <w:r w:rsidR="00D94176" w:rsidRPr="00C54738">
        <w:rPr>
          <w:rFonts w:cstheme="minorHAnsi"/>
          <w:color w:val="333333"/>
          <w:shd w:val="clear" w:color="auto" w:fill="FFFFFF"/>
        </w:rPr>
        <w:t xml:space="preserve">augums </w:t>
      </w:r>
      <w:r w:rsidR="00E041C3">
        <w:rPr>
          <w:rFonts w:cstheme="minorHAnsi"/>
          <w:color w:val="333333"/>
          <w:shd w:val="clear" w:color="auto" w:fill="FFFFFF"/>
        </w:rPr>
        <w:t xml:space="preserve">ir </w:t>
      </w:r>
      <w:r w:rsidR="00D94176" w:rsidRPr="00C54738">
        <w:rPr>
          <w:rFonts w:cstheme="minorHAnsi"/>
          <w:color w:val="333333"/>
          <w:shd w:val="clear" w:color="auto" w:fill="FFFFFF"/>
        </w:rPr>
        <w:t>kā oda</w:t>
      </w:r>
      <w:r w:rsidR="003C3811" w:rsidRPr="00C54738">
        <w:rPr>
          <w:rFonts w:cstheme="minorHAnsi"/>
          <w:color w:val="333333"/>
          <w:shd w:val="clear" w:color="auto" w:fill="FFFFFF"/>
        </w:rPr>
        <w:t>s slavinājums</w:t>
      </w:r>
      <w:r w:rsidR="00E366CE" w:rsidRPr="00C54738">
        <w:rPr>
          <w:rFonts w:cstheme="minorHAnsi"/>
        </w:rPr>
        <w:t xml:space="preserve"> </w:t>
      </w:r>
      <w:r w:rsidR="00CB1A34" w:rsidRPr="00C54738">
        <w:rPr>
          <w:rFonts w:cstheme="minorHAnsi"/>
        </w:rPr>
        <w:t>ideāl</w:t>
      </w:r>
      <w:r w:rsidR="003C3811" w:rsidRPr="00C54738">
        <w:rPr>
          <w:rFonts w:cstheme="minorHAnsi"/>
        </w:rPr>
        <w:t>ajām</w:t>
      </w:r>
      <w:r w:rsidR="00CB1A34" w:rsidRPr="00C54738">
        <w:rPr>
          <w:rFonts w:cstheme="minorHAnsi"/>
        </w:rPr>
        <w:t xml:space="preserve"> </w:t>
      </w:r>
      <w:r w:rsidR="00E366CE" w:rsidRPr="00C54738">
        <w:rPr>
          <w:rFonts w:cstheme="minorHAnsi"/>
        </w:rPr>
        <w:t>sievišķ</w:t>
      </w:r>
      <w:r w:rsidR="003C3811" w:rsidRPr="00C54738">
        <w:rPr>
          <w:rFonts w:cstheme="minorHAnsi"/>
        </w:rPr>
        <w:t>ām</w:t>
      </w:r>
      <w:r w:rsidR="00E366CE" w:rsidRPr="00C54738">
        <w:rPr>
          <w:rFonts w:cstheme="minorHAnsi"/>
        </w:rPr>
        <w:t xml:space="preserve"> form</w:t>
      </w:r>
      <w:r w:rsidR="003C3811" w:rsidRPr="00C54738">
        <w:rPr>
          <w:rFonts w:cstheme="minorHAnsi"/>
        </w:rPr>
        <w:t>ām</w:t>
      </w:r>
      <w:r w:rsidR="00E041C3">
        <w:rPr>
          <w:rFonts w:cstheme="minorHAnsi"/>
        </w:rPr>
        <w:t>, viņas</w:t>
      </w:r>
      <w:r w:rsidR="00D94176" w:rsidRPr="00C54738">
        <w:rPr>
          <w:rFonts w:cstheme="minorHAnsi"/>
        </w:rPr>
        <w:t xml:space="preserve"> </w:t>
      </w:r>
      <w:r w:rsidR="003C3811" w:rsidRPr="00C54738">
        <w:rPr>
          <w:rFonts w:cstheme="minorHAnsi"/>
        </w:rPr>
        <w:t xml:space="preserve">rokās </w:t>
      </w:r>
      <w:r w:rsidR="00E041C3">
        <w:rPr>
          <w:rFonts w:cstheme="minorHAnsi"/>
        </w:rPr>
        <w:t xml:space="preserve">– </w:t>
      </w:r>
      <w:r w:rsidR="003C3811" w:rsidRPr="00C54738">
        <w:rPr>
          <w:rFonts w:cstheme="minorHAnsi"/>
        </w:rPr>
        <w:t xml:space="preserve">zināmākie astronomijas </w:t>
      </w:r>
      <w:r w:rsidR="00D94176" w:rsidRPr="00C54738">
        <w:rPr>
          <w:rFonts w:cstheme="minorHAnsi"/>
        </w:rPr>
        <w:t>simbolisk</w:t>
      </w:r>
      <w:r w:rsidR="003C3811" w:rsidRPr="00C54738">
        <w:rPr>
          <w:rFonts w:cstheme="minorHAnsi"/>
        </w:rPr>
        <w:t>ie</w:t>
      </w:r>
      <w:r w:rsidR="00D94176" w:rsidRPr="00C54738">
        <w:rPr>
          <w:rFonts w:cstheme="minorHAnsi"/>
        </w:rPr>
        <w:t xml:space="preserve"> atribūt</w:t>
      </w:r>
      <w:r w:rsidR="003C3811" w:rsidRPr="00C54738">
        <w:rPr>
          <w:rFonts w:cstheme="minorHAnsi"/>
        </w:rPr>
        <w:t>i.</w:t>
      </w:r>
    </w:p>
    <w:p w14:paraId="584AA3E9" w14:textId="77777777" w:rsidR="00E875DE" w:rsidRPr="00C54738" w:rsidRDefault="004D239D" w:rsidP="002973C0">
      <w:pPr>
        <w:jc w:val="both"/>
        <w:rPr>
          <w:rStyle w:val="Strong"/>
          <w:rFonts w:cstheme="minorHAnsi"/>
          <w:color w:val="333333"/>
          <w:bdr w:val="none" w:sz="0" w:space="0" w:color="auto" w:frame="1"/>
          <w:shd w:val="clear" w:color="auto" w:fill="FFFFFF"/>
        </w:rPr>
      </w:pPr>
      <w:r w:rsidRPr="00C54738">
        <w:rPr>
          <w:rFonts w:cstheme="minorHAnsi"/>
        </w:rPr>
        <w:lastRenderedPageBreak/>
        <w:t xml:space="preserve">Izstādē eksponētās medaļas, gluži kā ceļveža kataloga pieturzīmes, </w:t>
      </w:r>
      <w:r w:rsidR="00E347E4" w:rsidRPr="00C54738">
        <w:rPr>
          <w:rFonts w:cstheme="minorHAnsi"/>
        </w:rPr>
        <w:t>atspoguļo pasaules astronomijas vēstures izcilākās personības</w:t>
      </w:r>
      <w:r w:rsidRPr="00C54738">
        <w:rPr>
          <w:rFonts w:cstheme="minorHAnsi"/>
        </w:rPr>
        <w:t xml:space="preserve"> un tēlnieka zinātkāri, erudīciju, ikreiz skrupulozi iepazīstot personāliju biogrāfijas, un meklējot jaun</w:t>
      </w:r>
      <w:r w:rsidR="00B9508E" w:rsidRPr="00C54738">
        <w:rPr>
          <w:rFonts w:cstheme="minorHAnsi"/>
        </w:rPr>
        <w:t>u</w:t>
      </w:r>
      <w:r w:rsidRPr="00C54738">
        <w:rPr>
          <w:rFonts w:cstheme="minorHAnsi"/>
        </w:rPr>
        <w:t>s izteiksmes ceļus</w:t>
      </w:r>
      <w:r w:rsidR="002370B5" w:rsidRPr="00C54738">
        <w:rPr>
          <w:rFonts w:cstheme="minorHAnsi"/>
        </w:rPr>
        <w:t xml:space="preserve"> to atveidojumam.</w:t>
      </w:r>
      <w:r w:rsidRPr="00C54738">
        <w:rPr>
          <w:rFonts w:cstheme="minorHAnsi"/>
        </w:rPr>
        <w:t xml:space="preserve"> </w:t>
      </w:r>
      <w:r w:rsidR="00CC4C71" w:rsidRPr="00C54738">
        <w:rPr>
          <w:rFonts w:cstheme="minorHAnsi"/>
        </w:rPr>
        <w:t>No senvēstures laik</w:t>
      </w:r>
      <w:r w:rsidR="00BC01B2" w:rsidRPr="00C54738">
        <w:rPr>
          <w:rFonts w:cstheme="minorHAnsi"/>
        </w:rPr>
        <w:t>u spožākaj</w:t>
      </w:r>
      <w:r w:rsidR="00CC4C71" w:rsidRPr="00C54738">
        <w:rPr>
          <w:rFonts w:cstheme="minorHAnsi"/>
        </w:rPr>
        <w:t xml:space="preserve">iem </w:t>
      </w:r>
      <w:r w:rsidR="00BC01B2" w:rsidRPr="00C54738">
        <w:rPr>
          <w:rFonts w:cstheme="minorHAnsi"/>
        </w:rPr>
        <w:t xml:space="preserve">vārdiem </w:t>
      </w:r>
      <w:r w:rsidR="00E041C3" w:rsidRPr="00C54738">
        <w:rPr>
          <w:rFonts w:cstheme="minorHAnsi"/>
        </w:rPr>
        <w:t xml:space="preserve">medaļa </w:t>
      </w:r>
      <w:r w:rsidR="00CC4C71" w:rsidRPr="00C54738">
        <w:rPr>
          <w:rFonts w:cstheme="minorHAnsi"/>
        </w:rPr>
        <w:t xml:space="preserve">veltīta </w:t>
      </w:r>
      <w:proofErr w:type="spellStart"/>
      <w:r w:rsidR="00CC4C71" w:rsidRPr="00C54738">
        <w:rPr>
          <w:rFonts w:cstheme="minorHAnsi"/>
        </w:rPr>
        <w:t>Imhotepam</w:t>
      </w:r>
      <w:proofErr w:type="spellEnd"/>
      <w:r w:rsidR="00CC4C71" w:rsidRPr="00C54738">
        <w:rPr>
          <w:rFonts w:cstheme="minorHAnsi"/>
        </w:rPr>
        <w:t xml:space="preserve"> – ēģiptietim, 3.</w:t>
      </w:r>
      <w:r w:rsidR="00B9508E" w:rsidRPr="00C54738">
        <w:rPr>
          <w:rFonts w:cstheme="minorHAnsi"/>
        </w:rPr>
        <w:t xml:space="preserve"> </w:t>
      </w:r>
      <w:r w:rsidR="00CC4C71" w:rsidRPr="00C54738">
        <w:rPr>
          <w:rFonts w:cstheme="minorHAnsi"/>
        </w:rPr>
        <w:t xml:space="preserve">dinastijas faraona </w:t>
      </w:r>
      <w:proofErr w:type="spellStart"/>
      <w:r w:rsidR="00CC4C71" w:rsidRPr="00C54738">
        <w:rPr>
          <w:rFonts w:cstheme="minorHAnsi"/>
        </w:rPr>
        <w:t>Džosera</w:t>
      </w:r>
      <w:proofErr w:type="spellEnd"/>
      <w:r w:rsidR="00CC4C71" w:rsidRPr="00C54738">
        <w:rPr>
          <w:rFonts w:cstheme="minorHAnsi"/>
        </w:rPr>
        <w:t xml:space="preserve"> piramīdas arhitektam, inženierim, </w:t>
      </w:r>
      <w:r w:rsidR="001D330F" w:rsidRPr="00C54738">
        <w:rPr>
          <w:rFonts w:cstheme="minorHAnsi"/>
        </w:rPr>
        <w:t xml:space="preserve">astronomam, </w:t>
      </w:r>
      <w:r w:rsidR="00CC4C71" w:rsidRPr="00C54738">
        <w:rPr>
          <w:rFonts w:cstheme="minorHAnsi"/>
        </w:rPr>
        <w:t>ārstam un Saules dieva priesterim</w:t>
      </w:r>
      <w:r w:rsidR="00B9508E" w:rsidRPr="00C54738">
        <w:rPr>
          <w:rFonts w:cstheme="minorHAnsi"/>
        </w:rPr>
        <w:t xml:space="preserve">. Rakstvežu aizgādņa </w:t>
      </w:r>
      <w:proofErr w:type="spellStart"/>
      <w:r w:rsidR="00B9508E" w:rsidRPr="00C54738">
        <w:rPr>
          <w:rFonts w:cstheme="minorHAnsi"/>
        </w:rPr>
        <w:t>Imhotepa</w:t>
      </w:r>
      <w:proofErr w:type="spellEnd"/>
      <w:r w:rsidR="00B9508E" w:rsidRPr="00C54738">
        <w:rPr>
          <w:rFonts w:cstheme="minorHAnsi"/>
        </w:rPr>
        <w:t xml:space="preserve"> tēls lieliski sasaucas ar ē</w:t>
      </w:r>
      <w:r w:rsidR="00E041C3">
        <w:rPr>
          <w:rFonts w:cstheme="minorHAnsi"/>
        </w:rPr>
        <w:t>ģ</w:t>
      </w:r>
      <w:r w:rsidR="00B9508E" w:rsidRPr="00C54738">
        <w:rPr>
          <w:rFonts w:cstheme="minorHAnsi"/>
        </w:rPr>
        <w:t xml:space="preserve">iptiešu tēlniecībā atpazīstamo rakstveža attēlošanas kanonu. </w:t>
      </w:r>
      <w:r w:rsidR="001D330F" w:rsidRPr="00C54738">
        <w:rPr>
          <w:rFonts w:cstheme="minorHAnsi"/>
        </w:rPr>
        <w:t xml:space="preserve">Kaut arī medaļu autors </w:t>
      </w:r>
      <w:r w:rsidR="00E875DE" w:rsidRPr="00C54738">
        <w:rPr>
          <w:rFonts w:cstheme="minorHAnsi"/>
        </w:rPr>
        <w:t>izgatavoja 1987.</w:t>
      </w:r>
      <w:r w:rsidR="00F50531" w:rsidRPr="00C54738">
        <w:rPr>
          <w:rFonts w:cstheme="minorHAnsi"/>
        </w:rPr>
        <w:t xml:space="preserve"> </w:t>
      </w:r>
      <w:r w:rsidR="00E875DE" w:rsidRPr="00C54738">
        <w:rPr>
          <w:rFonts w:cstheme="minorHAnsi"/>
        </w:rPr>
        <w:t>g</w:t>
      </w:r>
      <w:r w:rsidR="00F50531" w:rsidRPr="00C54738">
        <w:rPr>
          <w:rFonts w:cstheme="minorHAnsi"/>
        </w:rPr>
        <w:t>adā</w:t>
      </w:r>
      <w:r w:rsidR="00E875DE" w:rsidRPr="00C54738">
        <w:rPr>
          <w:rFonts w:cstheme="minorHAnsi"/>
        </w:rPr>
        <w:t xml:space="preserve">, tās nozīmība aktualizējas, uzzinot par unikālu latviešu zinātnieku atklājumu </w:t>
      </w:r>
      <w:proofErr w:type="spellStart"/>
      <w:r w:rsidR="00E875DE" w:rsidRPr="00C54738">
        <w:rPr>
          <w:rFonts w:cstheme="minorHAnsi"/>
        </w:rPr>
        <w:t>Džosera</w:t>
      </w:r>
      <w:proofErr w:type="spellEnd"/>
      <w:r w:rsidR="00E875DE" w:rsidRPr="00C54738">
        <w:rPr>
          <w:rFonts w:cstheme="minorHAnsi"/>
        </w:rPr>
        <w:t xml:space="preserve"> piramīdā – </w:t>
      </w:r>
      <w:proofErr w:type="spellStart"/>
      <w:r w:rsidR="00E875DE" w:rsidRPr="00C54738">
        <w:rPr>
          <w:rFonts w:cstheme="minorHAnsi"/>
        </w:rPr>
        <w:t>Imhotepa</w:t>
      </w:r>
      <w:proofErr w:type="spellEnd"/>
      <w:r w:rsidR="00E875DE" w:rsidRPr="00C54738">
        <w:rPr>
          <w:rFonts w:cstheme="minorHAnsi"/>
        </w:rPr>
        <w:t xml:space="preserve"> zīmoga nospieduma atrašanu</w:t>
      </w:r>
      <w:r w:rsidR="00C54738">
        <w:rPr>
          <w:rFonts w:cstheme="minorHAnsi"/>
        </w:rPr>
        <w:t xml:space="preserve"> </w:t>
      </w:r>
      <w:r w:rsidR="00BC01B2" w:rsidRPr="00C54738">
        <w:rPr>
          <w:rFonts w:cstheme="minorHAnsi"/>
        </w:rPr>
        <w:t>nesenā pagātnē</w:t>
      </w:r>
      <w:r w:rsidR="00E875DE" w:rsidRPr="00C54738">
        <w:rPr>
          <w:rFonts w:cstheme="minorHAnsi"/>
        </w:rPr>
        <w:t>.</w:t>
      </w:r>
    </w:p>
    <w:p w14:paraId="427F0A9F" w14:textId="77777777" w:rsidR="00DA3E09" w:rsidRPr="00C54738" w:rsidRDefault="00587352" w:rsidP="002973C0">
      <w:pPr>
        <w:jc w:val="both"/>
        <w:rPr>
          <w:rFonts w:cstheme="minorHAnsi"/>
        </w:rPr>
      </w:pPr>
      <w:r w:rsidRPr="00C54738">
        <w:rPr>
          <w:rFonts w:cstheme="minorHAnsi"/>
        </w:rPr>
        <w:t>J. Strupulis nav piemirsis a</w:t>
      </w:r>
      <w:r w:rsidR="00D206E2" w:rsidRPr="00C54738">
        <w:rPr>
          <w:rFonts w:cstheme="minorHAnsi"/>
        </w:rPr>
        <w:t xml:space="preserve">tgriezties pagātnē, atgādinot </w:t>
      </w:r>
      <w:r w:rsidR="0065371F">
        <w:rPr>
          <w:rFonts w:cstheme="minorHAnsi"/>
        </w:rPr>
        <w:t xml:space="preserve">par </w:t>
      </w:r>
      <w:r w:rsidR="00D206E2" w:rsidRPr="00C54738">
        <w:rPr>
          <w:rFonts w:cstheme="minorHAnsi"/>
        </w:rPr>
        <w:t>pirmā astronomiskā iespieddarba Rīgā tapšanu 1665.</w:t>
      </w:r>
      <w:r w:rsidR="00EC31F3">
        <w:rPr>
          <w:rFonts w:cstheme="minorHAnsi"/>
        </w:rPr>
        <w:t xml:space="preserve"> </w:t>
      </w:r>
      <w:r w:rsidR="00D206E2" w:rsidRPr="00C54738">
        <w:rPr>
          <w:rFonts w:cstheme="minorHAnsi"/>
        </w:rPr>
        <w:t>g</w:t>
      </w:r>
      <w:r w:rsidR="00EC31F3">
        <w:rPr>
          <w:rFonts w:cstheme="minorHAnsi"/>
        </w:rPr>
        <w:t>adā</w:t>
      </w:r>
      <w:r w:rsidR="0065371F">
        <w:rPr>
          <w:rFonts w:cstheme="minorHAnsi"/>
        </w:rPr>
        <w:t>, kurā aprakstīta</w:t>
      </w:r>
      <w:r w:rsidR="00D206E2" w:rsidRPr="00C54738">
        <w:rPr>
          <w:rFonts w:cstheme="minorHAnsi"/>
        </w:rPr>
        <w:t xml:space="preserve"> </w:t>
      </w:r>
      <w:r w:rsidR="00110380" w:rsidRPr="00C54738">
        <w:rPr>
          <w:rFonts w:cstheme="minorHAnsi"/>
        </w:rPr>
        <w:t>komēt</w:t>
      </w:r>
      <w:r w:rsidR="0065371F">
        <w:rPr>
          <w:rFonts w:cstheme="minorHAnsi"/>
        </w:rPr>
        <w:t>a</w:t>
      </w:r>
      <w:r w:rsidR="00110380" w:rsidRPr="00C54738">
        <w:rPr>
          <w:rFonts w:cstheme="minorHAnsi"/>
        </w:rPr>
        <w:t xml:space="preserve">. </w:t>
      </w:r>
      <w:r w:rsidR="00E82F10" w:rsidRPr="00C54738">
        <w:rPr>
          <w:rFonts w:cstheme="minorHAnsi"/>
        </w:rPr>
        <w:t xml:space="preserve">Savukārt </w:t>
      </w:r>
      <w:r w:rsidR="00E347E4" w:rsidRPr="00C54738">
        <w:rPr>
          <w:rFonts w:cstheme="minorHAnsi"/>
        </w:rPr>
        <w:t>1992.</w:t>
      </w:r>
      <w:r w:rsidRPr="00C54738">
        <w:rPr>
          <w:rFonts w:cstheme="minorHAnsi"/>
        </w:rPr>
        <w:t xml:space="preserve"> </w:t>
      </w:r>
      <w:r w:rsidR="00E347E4" w:rsidRPr="00C54738">
        <w:rPr>
          <w:rFonts w:cstheme="minorHAnsi"/>
        </w:rPr>
        <w:t>g</w:t>
      </w:r>
      <w:r w:rsidR="0065371F">
        <w:rPr>
          <w:rFonts w:cstheme="minorHAnsi"/>
        </w:rPr>
        <w:t>adā</w:t>
      </w:r>
      <w:r w:rsidR="00E347E4" w:rsidRPr="00C54738">
        <w:rPr>
          <w:rFonts w:cstheme="minorHAnsi"/>
        </w:rPr>
        <w:t xml:space="preserve"> darinātā medaļa </w:t>
      </w:r>
      <w:r w:rsidR="00E82F10" w:rsidRPr="00C54738">
        <w:rPr>
          <w:rFonts w:cstheme="minorHAnsi"/>
        </w:rPr>
        <w:t xml:space="preserve">ir </w:t>
      </w:r>
      <w:r w:rsidR="00E347E4" w:rsidRPr="00C54738">
        <w:rPr>
          <w:rFonts w:cstheme="minorHAnsi"/>
        </w:rPr>
        <w:t>veltījums modernās astronomijas aizsā</w:t>
      </w:r>
      <w:r w:rsidR="0065371F">
        <w:rPr>
          <w:rFonts w:cstheme="minorHAnsi"/>
        </w:rPr>
        <w:t>cējam,</w:t>
      </w:r>
      <w:r w:rsidR="00E347E4" w:rsidRPr="00C54738">
        <w:rPr>
          <w:rFonts w:cstheme="minorHAnsi"/>
        </w:rPr>
        <w:t xml:space="preserve"> darba </w:t>
      </w:r>
      <w:hyperlink r:id="rId5" w:tooltip="De Revolutionibus Orbium Coelestium (vēl nav uzrakstīts)" w:history="1">
        <w:proofErr w:type="spellStart"/>
        <w:r w:rsidR="00E347E4" w:rsidRPr="00C54738">
          <w:rPr>
            <w:rStyle w:val="Hyperlink"/>
            <w:rFonts w:cstheme="minorHAnsi"/>
            <w:i/>
            <w:iCs/>
            <w:color w:val="auto"/>
            <w:u w:val="none"/>
            <w:shd w:val="clear" w:color="auto" w:fill="FFFFFF"/>
          </w:rPr>
          <w:t>De</w:t>
        </w:r>
        <w:proofErr w:type="spellEnd"/>
        <w:r w:rsidR="00E347E4" w:rsidRPr="00C54738">
          <w:rPr>
            <w:rStyle w:val="Hyperlink"/>
            <w:rFonts w:cstheme="minorHAnsi"/>
            <w:i/>
            <w:iCs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E347E4" w:rsidRPr="00C54738">
          <w:rPr>
            <w:rStyle w:val="Hyperlink"/>
            <w:rFonts w:cstheme="minorHAnsi"/>
            <w:i/>
            <w:iCs/>
            <w:color w:val="auto"/>
            <w:u w:val="none"/>
            <w:shd w:val="clear" w:color="auto" w:fill="FFFFFF"/>
          </w:rPr>
          <w:t>Revolutionibus</w:t>
        </w:r>
        <w:proofErr w:type="spellEnd"/>
        <w:r w:rsidR="00E347E4" w:rsidRPr="00C54738">
          <w:rPr>
            <w:rStyle w:val="Hyperlink"/>
            <w:rFonts w:cstheme="minorHAnsi"/>
            <w:i/>
            <w:iCs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E347E4" w:rsidRPr="00C54738">
          <w:rPr>
            <w:rStyle w:val="Hyperlink"/>
            <w:rFonts w:cstheme="minorHAnsi"/>
            <w:i/>
            <w:iCs/>
            <w:color w:val="auto"/>
            <w:u w:val="none"/>
            <w:shd w:val="clear" w:color="auto" w:fill="FFFFFF"/>
          </w:rPr>
          <w:t>Orbium</w:t>
        </w:r>
        <w:proofErr w:type="spellEnd"/>
        <w:r w:rsidR="00E347E4" w:rsidRPr="00C54738">
          <w:rPr>
            <w:rStyle w:val="Hyperlink"/>
            <w:rFonts w:cstheme="minorHAnsi"/>
            <w:i/>
            <w:iCs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E347E4" w:rsidRPr="00C54738">
          <w:rPr>
            <w:rStyle w:val="Hyperlink"/>
            <w:rFonts w:cstheme="minorHAnsi"/>
            <w:i/>
            <w:iCs/>
            <w:color w:val="auto"/>
            <w:u w:val="none"/>
            <w:shd w:val="clear" w:color="auto" w:fill="FFFFFF"/>
          </w:rPr>
          <w:t>Coelestium</w:t>
        </w:r>
        <w:proofErr w:type="spellEnd"/>
      </w:hyperlink>
      <w:r w:rsidR="00E347E4" w:rsidRPr="00C54738">
        <w:rPr>
          <w:rFonts w:cstheme="minorHAnsi"/>
          <w:iCs/>
          <w:color w:val="000000"/>
          <w:shd w:val="clear" w:color="auto" w:fill="FFFFFF"/>
        </w:rPr>
        <w:t xml:space="preserve"> </w:t>
      </w:r>
      <w:r w:rsidR="00FF0CED" w:rsidRPr="00C54738">
        <w:rPr>
          <w:rFonts w:cstheme="minorHAnsi"/>
          <w:iCs/>
          <w:color w:val="000000"/>
          <w:shd w:val="clear" w:color="auto" w:fill="FFFFFF"/>
        </w:rPr>
        <w:t xml:space="preserve">(Par debess sfēru rotāciju) </w:t>
      </w:r>
      <w:r w:rsidR="00E347E4" w:rsidRPr="00C54738">
        <w:rPr>
          <w:rFonts w:cstheme="minorHAnsi"/>
          <w:iCs/>
          <w:color w:val="000000"/>
          <w:shd w:val="clear" w:color="auto" w:fill="FFFFFF"/>
        </w:rPr>
        <w:t>autoram</w:t>
      </w:r>
      <w:r w:rsidR="00E347E4" w:rsidRPr="00C54738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="00E347E4" w:rsidRPr="00C54738">
        <w:rPr>
          <w:rFonts w:cstheme="minorHAnsi"/>
        </w:rPr>
        <w:t>p</w:t>
      </w:r>
      <w:r w:rsidR="00D7054F" w:rsidRPr="00C54738">
        <w:rPr>
          <w:rFonts w:cstheme="minorHAnsi"/>
        </w:rPr>
        <w:t xml:space="preserve">oļu </w:t>
      </w:r>
      <w:r w:rsidR="00E347E4" w:rsidRPr="00C54738">
        <w:rPr>
          <w:rFonts w:cstheme="minorHAnsi"/>
        </w:rPr>
        <w:t>matemātiķim, astronomam, mediķim</w:t>
      </w:r>
      <w:r w:rsidR="0065371F">
        <w:rPr>
          <w:rFonts w:cstheme="minorHAnsi"/>
        </w:rPr>
        <w:t xml:space="preserve"> un</w:t>
      </w:r>
      <w:r w:rsidR="00E347E4" w:rsidRPr="00C54738">
        <w:rPr>
          <w:rFonts w:cstheme="minorHAnsi"/>
        </w:rPr>
        <w:t xml:space="preserve"> pasniedzējam</w:t>
      </w:r>
      <w:r w:rsidR="00D7054F" w:rsidRPr="00C54738">
        <w:rPr>
          <w:rFonts w:cstheme="minorHAnsi"/>
        </w:rPr>
        <w:t xml:space="preserve"> Nikolaja</w:t>
      </w:r>
      <w:r w:rsidR="00E347E4" w:rsidRPr="00C54738">
        <w:rPr>
          <w:rFonts w:cstheme="minorHAnsi"/>
        </w:rPr>
        <w:t>m</w:t>
      </w:r>
      <w:r w:rsidR="00D7054F" w:rsidRPr="00C54738">
        <w:rPr>
          <w:rFonts w:cstheme="minorHAnsi"/>
        </w:rPr>
        <w:t xml:space="preserve"> Kopernika</w:t>
      </w:r>
      <w:r w:rsidR="00E347E4" w:rsidRPr="00C54738">
        <w:rPr>
          <w:rFonts w:cstheme="minorHAnsi"/>
        </w:rPr>
        <w:t xml:space="preserve">m. Par pamatu tēlnieks izmantojis </w:t>
      </w:r>
      <w:proofErr w:type="spellStart"/>
      <w:r w:rsidR="00E347E4" w:rsidRPr="00C54738">
        <w:rPr>
          <w:rFonts w:cstheme="minorHAnsi"/>
        </w:rPr>
        <w:t>Toruņas</w:t>
      </w:r>
      <w:proofErr w:type="spellEnd"/>
      <w:r w:rsidR="00E347E4" w:rsidRPr="00C54738">
        <w:rPr>
          <w:rFonts w:cstheme="minorHAnsi"/>
        </w:rPr>
        <w:t xml:space="preserve"> rātsnamā </w:t>
      </w:r>
      <w:r w:rsidR="0065371F">
        <w:rPr>
          <w:rFonts w:cstheme="minorHAnsi"/>
        </w:rPr>
        <w:t>eksponēto</w:t>
      </w:r>
      <w:r w:rsidR="00E347E4" w:rsidRPr="00C54738">
        <w:rPr>
          <w:rFonts w:cstheme="minorHAnsi"/>
        </w:rPr>
        <w:t>, slavenāko</w:t>
      </w:r>
      <w:r w:rsidR="00D7054F" w:rsidRPr="00C54738">
        <w:rPr>
          <w:rFonts w:cstheme="minorHAnsi"/>
        </w:rPr>
        <w:t xml:space="preserve"> </w:t>
      </w:r>
      <w:r w:rsidR="00E347E4" w:rsidRPr="00C54738">
        <w:rPr>
          <w:rFonts w:cstheme="minorHAnsi"/>
        </w:rPr>
        <w:t>Kopernika portretu.</w:t>
      </w:r>
      <w:r w:rsidR="00C54738">
        <w:rPr>
          <w:rFonts w:cstheme="minorHAnsi"/>
        </w:rPr>
        <w:t xml:space="preserve"> </w:t>
      </w:r>
      <w:r w:rsidR="0065371F">
        <w:rPr>
          <w:rFonts w:cstheme="minorHAnsi"/>
        </w:rPr>
        <w:t>Te izpaužas p</w:t>
      </w:r>
      <w:r w:rsidR="00BD5FD1" w:rsidRPr="00C54738">
        <w:rPr>
          <w:rFonts w:cstheme="minorHAnsi"/>
        </w:rPr>
        <w:t xml:space="preserve">rincips, </w:t>
      </w:r>
      <w:r w:rsidR="00085BCE" w:rsidRPr="00C54738">
        <w:rPr>
          <w:rFonts w:cstheme="minorHAnsi"/>
        </w:rPr>
        <w:t>kas raksturo J. Strupuli</w:t>
      </w:r>
      <w:r w:rsidR="0065371F">
        <w:rPr>
          <w:rFonts w:cstheme="minorHAnsi"/>
        </w:rPr>
        <w:t xml:space="preserve"> – </w:t>
      </w:r>
      <w:r w:rsidR="00085BCE" w:rsidRPr="00C54738">
        <w:rPr>
          <w:rFonts w:cstheme="minorHAnsi"/>
        </w:rPr>
        <w:t xml:space="preserve"> attēlojumā maksimāli koncentrēta uzmanība uz personāža individualitāti, </w:t>
      </w:r>
      <w:r w:rsidR="00EC31F3" w:rsidRPr="00C54738">
        <w:rPr>
          <w:rFonts w:cstheme="minorHAnsi"/>
        </w:rPr>
        <w:t xml:space="preserve">reversā </w:t>
      </w:r>
      <w:r w:rsidR="0065371F" w:rsidRPr="00C54738">
        <w:rPr>
          <w:rFonts w:cstheme="minorHAnsi"/>
        </w:rPr>
        <w:t xml:space="preserve">pedantiski precīzi </w:t>
      </w:r>
      <w:r w:rsidR="00031FF7" w:rsidRPr="00C54738">
        <w:rPr>
          <w:rFonts w:cstheme="minorHAnsi"/>
        </w:rPr>
        <w:t>atainot</w:t>
      </w:r>
      <w:r w:rsidR="00EC31F3">
        <w:rPr>
          <w:rFonts w:cstheme="minorHAnsi"/>
        </w:rPr>
        <w:t>s</w:t>
      </w:r>
      <w:r w:rsidR="00031FF7" w:rsidRPr="00C54738">
        <w:rPr>
          <w:rFonts w:cstheme="minorHAnsi"/>
        </w:rPr>
        <w:t xml:space="preserve"> S</w:t>
      </w:r>
      <w:r w:rsidR="00085BCE" w:rsidRPr="00C54738">
        <w:rPr>
          <w:rFonts w:cstheme="minorHAnsi"/>
        </w:rPr>
        <w:t xml:space="preserve">aules sistēmas planētu </w:t>
      </w:r>
      <w:r w:rsidR="0065371F">
        <w:rPr>
          <w:rFonts w:cstheme="minorHAnsi"/>
        </w:rPr>
        <w:t>stāvoklis</w:t>
      </w:r>
      <w:r w:rsidR="00031FF7" w:rsidRPr="00C54738">
        <w:rPr>
          <w:rFonts w:cstheme="minorHAnsi"/>
        </w:rPr>
        <w:t xml:space="preserve"> poļu astronoma dzimšanas </w:t>
      </w:r>
      <w:r w:rsidR="0065371F">
        <w:rPr>
          <w:rFonts w:cstheme="minorHAnsi"/>
        </w:rPr>
        <w:t>brīdī</w:t>
      </w:r>
      <w:r w:rsidR="00031FF7" w:rsidRPr="00C54738">
        <w:rPr>
          <w:rFonts w:cstheme="minorHAnsi"/>
        </w:rPr>
        <w:t>. Mēs zinām, ka tēlnieks ilgstoši darbojies un guvis atzinību numismātikā, veidojot Latvijas Bankas monētu modeļus</w:t>
      </w:r>
      <w:r w:rsidR="00E82F10" w:rsidRPr="00C54738">
        <w:rPr>
          <w:rFonts w:cstheme="minorHAnsi"/>
        </w:rPr>
        <w:t>, pabijis vairākās naudas kaltuvēs</w:t>
      </w:r>
      <w:r w:rsidR="00031FF7" w:rsidRPr="00C54738">
        <w:rPr>
          <w:rFonts w:cstheme="minorHAnsi"/>
        </w:rPr>
        <w:t xml:space="preserve">. Arī N. Kopernikam </w:t>
      </w:r>
      <w:r w:rsidR="00EC31F3">
        <w:rPr>
          <w:rFonts w:cstheme="minorHAnsi"/>
        </w:rPr>
        <w:t>bija</w:t>
      </w:r>
      <w:r w:rsidR="00031FF7" w:rsidRPr="00C54738">
        <w:rPr>
          <w:rFonts w:cstheme="minorHAnsi"/>
        </w:rPr>
        <w:t xml:space="preserve"> būtisks ieguldījums monetārā jomā, jo viņš piedalījās </w:t>
      </w:r>
      <w:r w:rsidR="00B25131" w:rsidRPr="00C54738">
        <w:rPr>
          <w:rFonts w:cstheme="minorHAnsi"/>
          <w:color w:val="000000"/>
        </w:rPr>
        <w:t xml:space="preserve">Prūsijas pilsētu landtāgā </w:t>
      </w:r>
      <w:proofErr w:type="spellStart"/>
      <w:r w:rsidR="00B25131" w:rsidRPr="00C54738">
        <w:rPr>
          <w:rFonts w:cstheme="minorHAnsi"/>
          <w:color w:val="000000"/>
        </w:rPr>
        <w:t>Elbingā</w:t>
      </w:r>
      <w:proofErr w:type="spellEnd"/>
      <w:r w:rsidR="00C54738">
        <w:rPr>
          <w:rFonts w:cstheme="minorHAnsi"/>
          <w:color w:val="000000"/>
        </w:rPr>
        <w:t xml:space="preserve"> </w:t>
      </w:r>
      <w:r w:rsidR="00031FF7" w:rsidRPr="00C54738">
        <w:rPr>
          <w:rFonts w:cstheme="minorHAnsi"/>
          <w:color w:val="000000"/>
        </w:rPr>
        <w:t>monetārās sistēmas reformas komisijas darbā,</w:t>
      </w:r>
      <w:r w:rsidR="00B25131" w:rsidRPr="00C54738">
        <w:rPr>
          <w:rFonts w:cstheme="minorHAnsi"/>
          <w:color w:val="000000"/>
        </w:rPr>
        <w:t xml:space="preserve"> publicēja apcerējumu </w:t>
      </w:r>
      <w:proofErr w:type="spellStart"/>
      <w:r w:rsidR="00B25131" w:rsidRPr="00C54738">
        <w:rPr>
          <w:rFonts w:cstheme="minorHAnsi"/>
          <w:i/>
          <w:iCs/>
          <w:color w:val="000000"/>
        </w:rPr>
        <w:t>Monetae</w:t>
      </w:r>
      <w:proofErr w:type="spellEnd"/>
      <w:r w:rsidR="00B25131" w:rsidRPr="00C54738">
        <w:rPr>
          <w:rFonts w:cstheme="minorHAnsi"/>
          <w:i/>
          <w:iCs/>
          <w:color w:val="000000"/>
        </w:rPr>
        <w:t xml:space="preserve"> </w:t>
      </w:r>
      <w:proofErr w:type="spellStart"/>
      <w:r w:rsidR="00B25131" w:rsidRPr="00C54738">
        <w:rPr>
          <w:rFonts w:cstheme="minorHAnsi"/>
          <w:i/>
          <w:iCs/>
          <w:color w:val="000000"/>
        </w:rPr>
        <w:t>cudendae</w:t>
      </w:r>
      <w:proofErr w:type="spellEnd"/>
      <w:r w:rsidR="00B25131" w:rsidRPr="00C54738">
        <w:rPr>
          <w:rFonts w:cstheme="minorHAnsi"/>
          <w:i/>
          <w:iCs/>
          <w:color w:val="000000"/>
        </w:rPr>
        <w:t xml:space="preserve"> </w:t>
      </w:r>
      <w:proofErr w:type="spellStart"/>
      <w:r w:rsidR="00B25131" w:rsidRPr="00C54738">
        <w:rPr>
          <w:rFonts w:cstheme="minorHAnsi"/>
          <w:i/>
          <w:iCs/>
          <w:color w:val="000000"/>
        </w:rPr>
        <w:t>ratio</w:t>
      </w:r>
      <w:proofErr w:type="spellEnd"/>
      <w:r w:rsidR="00B25131" w:rsidRPr="00C54738">
        <w:rPr>
          <w:rFonts w:cstheme="minorHAnsi"/>
          <w:color w:val="000000"/>
        </w:rPr>
        <w:t> (Monētu pareizi kalšanas veidi)</w:t>
      </w:r>
      <w:r w:rsidR="00CC4C71" w:rsidRPr="00C54738">
        <w:rPr>
          <w:rFonts w:cstheme="minorHAnsi"/>
          <w:color w:val="000000"/>
        </w:rPr>
        <w:t>.</w:t>
      </w:r>
    </w:p>
    <w:p w14:paraId="1EC73B99" w14:textId="77777777" w:rsidR="00567337" w:rsidRPr="00C54738" w:rsidRDefault="0065371F" w:rsidP="00567337">
      <w:pPr>
        <w:jc w:val="both"/>
        <w:rPr>
          <w:rFonts w:cstheme="minorHAnsi"/>
        </w:rPr>
      </w:pPr>
      <w:r>
        <w:rPr>
          <w:rFonts w:cstheme="minorHAnsi"/>
          <w:color w:val="000000"/>
        </w:rPr>
        <w:t>K</w:t>
      </w:r>
      <w:r w:rsidR="005D1F4E" w:rsidRPr="00C54738">
        <w:rPr>
          <w:rFonts w:cstheme="minorHAnsi"/>
          <w:color w:val="000000"/>
        </w:rPr>
        <w:t>ā viens no s</w:t>
      </w:r>
      <w:r w:rsidR="00DA3E09" w:rsidRPr="00C54738">
        <w:rPr>
          <w:rFonts w:cstheme="minorHAnsi"/>
          <w:color w:val="000000"/>
        </w:rPr>
        <w:t>avdabīg</w:t>
      </w:r>
      <w:r w:rsidR="005D1F4E" w:rsidRPr="00C54738">
        <w:rPr>
          <w:rFonts w:cstheme="minorHAnsi"/>
          <w:color w:val="000000"/>
        </w:rPr>
        <w:t>āk</w:t>
      </w:r>
      <w:r w:rsidR="00DA3E09" w:rsidRPr="00C54738">
        <w:rPr>
          <w:rFonts w:cstheme="minorHAnsi"/>
          <w:color w:val="000000"/>
        </w:rPr>
        <w:t>a</w:t>
      </w:r>
      <w:r w:rsidR="005D1F4E" w:rsidRPr="00C54738">
        <w:rPr>
          <w:rFonts w:cstheme="minorHAnsi"/>
          <w:color w:val="000000"/>
        </w:rPr>
        <w:t xml:space="preserve">jiem </w:t>
      </w:r>
      <w:r>
        <w:rPr>
          <w:rFonts w:cstheme="minorHAnsi"/>
          <w:color w:val="000000"/>
        </w:rPr>
        <w:t>i</w:t>
      </w:r>
      <w:r w:rsidRPr="00C54738">
        <w:rPr>
          <w:rFonts w:cstheme="minorHAnsi"/>
          <w:color w:val="000000"/>
        </w:rPr>
        <w:t>zstād</w:t>
      </w:r>
      <w:r>
        <w:rPr>
          <w:rFonts w:cstheme="minorHAnsi"/>
          <w:color w:val="000000"/>
        </w:rPr>
        <w:t>es</w:t>
      </w:r>
      <w:r w:rsidRPr="00C54738">
        <w:rPr>
          <w:rFonts w:cstheme="minorHAnsi"/>
          <w:color w:val="000000"/>
        </w:rPr>
        <w:t xml:space="preserve"> </w:t>
      </w:r>
      <w:r w:rsidR="005D1F4E" w:rsidRPr="00C54738">
        <w:rPr>
          <w:rFonts w:cstheme="minorHAnsi"/>
          <w:color w:val="000000"/>
        </w:rPr>
        <w:t>eksponātiem pieminama</w:t>
      </w:r>
      <w:r w:rsidR="00DA3E09" w:rsidRPr="00C54738">
        <w:rPr>
          <w:rFonts w:cstheme="minorHAnsi"/>
          <w:color w:val="000000"/>
        </w:rPr>
        <w:t xml:space="preserve"> telpiska medaļa</w:t>
      </w:r>
      <w:r w:rsidR="005D1F4E" w:rsidRPr="00C54738">
        <w:rPr>
          <w:rFonts w:cstheme="minorHAnsi"/>
          <w:color w:val="000000"/>
        </w:rPr>
        <w:t>, kas</w:t>
      </w:r>
      <w:r w:rsidR="00DA3E09" w:rsidRPr="00C54738">
        <w:rPr>
          <w:rFonts w:cstheme="minorHAnsi"/>
          <w:color w:val="000000"/>
        </w:rPr>
        <w:t xml:space="preserve"> radīta bronzā un alumīnijā</w:t>
      </w:r>
      <w:r w:rsidR="00EC31F3">
        <w:rPr>
          <w:rFonts w:cstheme="minorHAnsi"/>
          <w:color w:val="000000"/>
        </w:rPr>
        <w:t xml:space="preserve"> un veltīta</w:t>
      </w:r>
      <w:r w:rsidR="00DA3E09" w:rsidRPr="00C54738">
        <w:rPr>
          <w:rFonts w:cstheme="minorHAnsi"/>
          <w:color w:val="000000"/>
        </w:rPr>
        <w:t xml:space="preserve"> sensacionālam notikumam</w:t>
      </w:r>
      <w:r w:rsidR="005D1F4E" w:rsidRPr="00C54738">
        <w:rPr>
          <w:rFonts w:cstheme="minorHAnsi"/>
          <w:color w:val="000000"/>
        </w:rPr>
        <w:t xml:space="preserve"> </w:t>
      </w:r>
      <w:r w:rsidR="00DA3E09" w:rsidRPr="00C54738">
        <w:rPr>
          <w:rFonts w:cstheme="minorHAnsi"/>
          <w:color w:val="000000"/>
        </w:rPr>
        <w:t xml:space="preserve">- </w:t>
      </w:r>
      <w:proofErr w:type="spellStart"/>
      <w:r w:rsidR="00DA3E09" w:rsidRPr="00C54738">
        <w:rPr>
          <w:rFonts w:cstheme="minorHAnsi"/>
          <w:color w:val="000000"/>
        </w:rPr>
        <w:t>Šūmeiker</w:t>
      </w:r>
      <w:r w:rsidR="00EC31F3">
        <w:rPr>
          <w:rFonts w:cstheme="minorHAnsi"/>
          <w:color w:val="000000"/>
        </w:rPr>
        <w:t>u</w:t>
      </w:r>
      <w:r w:rsidR="00DA3E09" w:rsidRPr="00C54738">
        <w:rPr>
          <w:rFonts w:cstheme="minorHAnsi"/>
          <w:color w:val="000000"/>
        </w:rPr>
        <w:t>-Levi</w:t>
      </w:r>
      <w:proofErr w:type="spellEnd"/>
      <w:r w:rsidR="00EC31F3">
        <w:rPr>
          <w:rFonts w:cstheme="minorHAnsi"/>
          <w:color w:val="000000"/>
        </w:rPr>
        <w:t xml:space="preserve"> 9</w:t>
      </w:r>
      <w:r w:rsidR="00DA3E09" w:rsidRPr="00C54738">
        <w:rPr>
          <w:rFonts w:cstheme="minorHAnsi"/>
          <w:color w:val="000000"/>
        </w:rPr>
        <w:t xml:space="preserve"> komētas</w:t>
      </w:r>
      <w:r w:rsidR="005B0900" w:rsidRPr="00C54738">
        <w:rPr>
          <w:rFonts w:cstheme="minorHAnsi"/>
          <w:color w:val="000000"/>
        </w:rPr>
        <w:t xml:space="preserve"> </w:t>
      </w:r>
      <w:r w:rsidR="005D1F4E" w:rsidRPr="00C54738">
        <w:rPr>
          <w:rFonts w:cstheme="minorHAnsi"/>
          <w:color w:val="000000"/>
        </w:rPr>
        <w:t>ietriekšanā</w:t>
      </w:r>
      <w:r w:rsidR="00DA3E09" w:rsidRPr="00C54738">
        <w:rPr>
          <w:rFonts w:cstheme="minorHAnsi"/>
          <w:color w:val="000000"/>
        </w:rPr>
        <w:t xml:space="preserve">s </w:t>
      </w:r>
      <w:r w:rsidR="00E82F10" w:rsidRPr="00C54738">
        <w:rPr>
          <w:rFonts w:cstheme="minorHAnsi"/>
          <w:color w:val="000000"/>
        </w:rPr>
        <w:t xml:space="preserve">brīdim </w:t>
      </w:r>
      <w:r w:rsidR="00DA3E09" w:rsidRPr="00C54738">
        <w:rPr>
          <w:rFonts w:cstheme="minorHAnsi"/>
          <w:color w:val="000000"/>
        </w:rPr>
        <w:t>Jupiter</w:t>
      </w:r>
      <w:r w:rsidR="00EC31F3">
        <w:rPr>
          <w:rFonts w:cstheme="minorHAnsi"/>
          <w:color w:val="000000"/>
        </w:rPr>
        <w:t>ā</w:t>
      </w:r>
      <w:r w:rsidR="005D1F4E" w:rsidRPr="00C54738">
        <w:rPr>
          <w:rFonts w:cstheme="minorHAnsi"/>
          <w:color w:val="000000"/>
        </w:rPr>
        <w:t xml:space="preserve"> </w:t>
      </w:r>
      <w:r w:rsidR="00EC31F3" w:rsidRPr="00C54738">
        <w:rPr>
          <w:rFonts w:cstheme="minorHAnsi"/>
          <w:color w:val="000000"/>
        </w:rPr>
        <w:t>1994.</w:t>
      </w:r>
      <w:r w:rsidR="00EC31F3">
        <w:rPr>
          <w:rFonts w:cstheme="minorHAnsi"/>
          <w:color w:val="000000"/>
        </w:rPr>
        <w:t xml:space="preserve"> </w:t>
      </w:r>
      <w:r w:rsidR="00EC31F3" w:rsidRPr="00C54738">
        <w:rPr>
          <w:rFonts w:cstheme="minorHAnsi"/>
          <w:color w:val="000000"/>
        </w:rPr>
        <w:t>g</w:t>
      </w:r>
      <w:r w:rsidR="00EC31F3">
        <w:rPr>
          <w:rFonts w:cstheme="minorHAnsi"/>
          <w:color w:val="000000"/>
        </w:rPr>
        <w:t>adā</w:t>
      </w:r>
      <w:r w:rsidR="00DA3E09" w:rsidRPr="00C54738">
        <w:rPr>
          <w:rFonts w:cstheme="minorHAnsi"/>
          <w:color w:val="000000"/>
        </w:rPr>
        <w:t xml:space="preserve">. </w:t>
      </w:r>
      <w:r w:rsidR="007072DE" w:rsidRPr="00C54738">
        <w:rPr>
          <w:rFonts w:cstheme="minorHAnsi"/>
          <w:color w:val="000000"/>
        </w:rPr>
        <w:t xml:space="preserve">Savukārt </w:t>
      </w:r>
      <w:r w:rsidR="00C806C9" w:rsidRPr="00C54738">
        <w:rPr>
          <w:rFonts w:cstheme="minorHAnsi"/>
          <w:color w:val="000000"/>
        </w:rPr>
        <w:t>1974. g</w:t>
      </w:r>
      <w:r>
        <w:rPr>
          <w:rFonts w:cstheme="minorHAnsi"/>
          <w:color w:val="000000"/>
        </w:rPr>
        <w:t>ada</w:t>
      </w:r>
      <w:r w:rsidR="00C806C9" w:rsidRPr="00C54738">
        <w:rPr>
          <w:rFonts w:cstheme="minorHAnsi"/>
          <w:color w:val="000000"/>
        </w:rPr>
        <w:t xml:space="preserve"> </w:t>
      </w:r>
      <w:r w:rsidR="007072DE" w:rsidRPr="00C54738">
        <w:rPr>
          <w:rFonts w:cstheme="minorHAnsi"/>
          <w:color w:val="000000"/>
        </w:rPr>
        <w:t>m</w:t>
      </w:r>
      <w:r w:rsidR="00B7083B" w:rsidRPr="00C54738">
        <w:rPr>
          <w:rFonts w:cstheme="minorHAnsi"/>
          <w:color w:val="000000"/>
        </w:rPr>
        <w:t>edaļā „</w:t>
      </w:r>
      <w:r w:rsidR="005B0900" w:rsidRPr="00C54738">
        <w:rPr>
          <w:rFonts w:cstheme="minorHAnsi"/>
          <w:color w:val="000000"/>
        </w:rPr>
        <w:t>Asteroīds 2347</w:t>
      </w:r>
      <w:r w:rsidR="00B7083B" w:rsidRPr="00C54738">
        <w:rPr>
          <w:rFonts w:cstheme="minorHAnsi"/>
          <w:color w:val="000000"/>
        </w:rPr>
        <w:t xml:space="preserve">”, , </w:t>
      </w:r>
      <w:r w:rsidR="007072DE" w:rsidRPr="00C54738">
        <w:rPr>
          <w:rFonts w:cstheme="minorHAnsi"/>
          <w:color w:val="000000"/>
        </w:rPr>
        <w:t xml:space="preserve">gluži </w:t>
      </w:r>
      <w:r w:rsidR="00B7083B" w:rsidRPr="00C54738">
        <w:rPr>
          <w:rFonts w:cstheme="minorHAnsi"/>
          <w:color w:val="000000"/>
        </w:rPr>
        <w:t xml:space="preserve">kā mīkstā mākonī, </w:t>
      </w:r>
      <w:r w:rsidRPr="00C54738">
        <w:rPr>
          <w:rFonts w:cstheme="minorHAnsi"/>
          <w:color w:val="000000"/>
        </w:rPr>
        <w:t xml:space="preserve">asteroīdā </w:t>
      </w:r>
      <w:r w:rsidR="007072DE" w:rsidRPr="00C54738">
        <w:rPr>
          <w:rFonts w:cstheme="minorHAnsi"/>
          <w:color w:val="000000"/>
        </w:rPr>
        <w:t>mākslinieks ievilcis</w:t>
      </w:r>
      <w:r w:rsidR="00B7083B" w:rsidRPr="00C54738">
        <w:rPr>
          <w:rFonts w:cstheme="minorHAnsi"/>
          <w:color w:val="000000"/>
        </w:rPr>
        <w:t xml:space="preserve"> atkl</w:t>
      </w:r>
      <w:r w:rsidR="007072DE" w:rsidRPr="00C54738">
        <w:rPr>
          <w:rFonts w:cstheme="minorHAnsi"/>
          <w:color w:val="000000"/>
        </w:rPr>
        <w:t>ājējas Ludmilas Žuravļovas vārdu</w:t>
      </w:r>
      <w:r w:rsidR="00B7083B" w:rsidRPr="00C54738">
        <w:rPr>
          <w:rFonts w:cstheme="minorHAnsi"/>
          <w:color w:val="000000"/>
        </w:rPr>
        <w:t>, kura nosauca to</w:t>
      </w:r>
      <w:r w:rsidR="005B0900" w:rsidRPr="00C54738">
        <w:rPr>
          <w:rFonts w:cstheme="minorHAnsi"/>
          <w:color w:val="000000"/>
        </w:rPr>
        <w:t xml:space="preserve"> </w:t>
      </w:r>
      <w:proofErr w:type="spellStart"/>
      <w:r w:rsidR="005B0900" w:rsidRPr="0065371F">
        <w:rPr>
          <w:rFonts w:cstheme="minorHAnsi"/>
          <w:i/>
          <w:color w:val="000000"/>
        </w:rPr>
        <w:t>Vladv</w:t>
      </w:r>
      <w:r w:rsidRPr="0065371F">
        <w:rPr>
          <w:rFonts w:cstheme="minorHAnsi"/>
          <w:i/>
          <w:color w:val="000000"/>
        </w:rPr>
        <w:t>y</w:t>
      </w:r>
      <w:r w:rsidR="005B0900" w:rsidRPr="0065371F">
        <w:rPr>
          <w:rFonts w:cstheme="minorHAnsi"/>
          <w:i/>
          <w:color w:val="000000"/>
        </w:rPr>
        <w:t>sotskij</w:t>
      </w:r>
      <w:proofErr w:type="spellEnd"/>
      <w:r w:rsidR="007072DE" w:rsidRPr="00C54738">
        <w:rPr>
          <w:rFonts w:cstheme="minorHAnsi"/>
          <w:color w:val="000000"/>
        </w:rPr>
        <w:t>,</w:t>
      </w:r>
      <w:r w:rsidR="005B0900" w:rsidRPr="00C54738">
        <w:rPr>
          <w:rFonts w:cstheme="minorHAnsi"/>
          <w:color w:val="000000"/>
        </w:rPr>
        <w:t xml:space="preserve"> par godu ievērojamam krievu mūziķim Vladimiram Visockim</w:t>
      </w:r>
      <w:r w:rsidR="00B7083B" w:rsidRPr="00C54738">
        <w:rPr>
          <w:rFonts w:cstheme="minorHAnsi"/>
          <w:color w:val="000000"/>
        </w:rPr>
        <w:t xml:space="preserve">. </w:t>
      </w:r>
      <w:r w:rsidR="009829AF" w:rsidRPr="00C54738">
        <w:rPr>
          <w:rFonts w:cstheme="minorHAnsi"/>
          <w:color w:val="000000"/>
        </w:rPr>
        <w:t xml:space="preserve">Kultūrvēsturiska nozīme ierādāma 11 </w:t>
      </w:r>
      <w:r w:rsidR="009829AF" w:rsidRPr="00C54738">
        <w:rPr>
          <w:rFonts w:cstheme="minorHAnsi"/>
          <w:color w:val="1B1B1B"/>
          <w:shd w:val="clear" w:color="auto" w:fill="FFFFFF"/>
        </w:rPr>
        <w:t xml:space="preserve">medaļu sērijai, </w:t>
      </w:r>
      <w:r>
        <w:rPr>
          <w:rFonts w:cstheme="minorHAnsi"/>
          <w:color w:val="1B1B1B"/>
          <w:shd w:val="clear" w:color="auto" w:fill="FFFFFF"/>
        </w:rPr>
        <w:t xml:space="preserve">kas </w:t>
      </w:r>
      <w:r w:rsidR="009829AF" w:rsidRPr="00C54738">
        <w:rPr>
          <w:rFonts w:cstheme="minorHAnsi"/>
          <w:color w:val="1B1B1B"/>
          <w:shd w:val="clear" w:color="auto" w:fill="FFFFFF"/>
        </w:rPr>
        <w:t>veltīta</w:t>
      </w:r>
      <w:r>
        <w:rPr>
          <w:rFonts w:cstheme="minorHAnsi"/>
          <w:color w:val="1B1B1B"/>
          <w:shd w:val="clear" w:color="auto" w:fill="FFFFFF"/>
        </w:rPr>
        <w:t>s</w:t>
      </w:r>
      <w:r w:rsidR="009829AF" w:rsidRPr="00C54738">
        <w:rPr>
          <w:rFonts w:cstheme="minorHAnsi"/>
          <w:color w:val="1B1B1B"/>
          <w:shd w:val="clear" w:color="auto" w:fill="FFFFFF"/>
        </w:rPr>
        <w:t xml:space="preserve"> lidojumiem kosmosā, </w:t>
      </w:r>
      <w:r>
        <w:rPr>
          <w:rFonts w:cstheme="minorHAnsi"/>
          <w:color w:val="1B1B1B"/>
          <w:shd w:val="clear" w:color="auto" w:fill="FFFFFF"/>
        </w:rPr>
        <w:t>šeit</w:t>
      </w:r>
      <w:r w:rsidR="009829AF" w:rsidRPr="00C54738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="009829AF" w:rsidRPr="00C54738">
        <w:rPr>
          <w:rFonts w:cstheme="minorHAnsi"/>
        </w:rPr>
        <w:t>e</w:t>
      </w:r>
      <w:r w:rsidR="00567337" w:rsidRPr="00C54738">
        <w:rPr>
          <w:rFonts w:cstheme="minorHAnsi"/>
        </w:rPr>
        <w:t>mblemātiskās</w:t>
      </w:r>
      <w:proofErr w:type="spellEnd"/>
      <w:r w:rsidR="009829AF" w:rsidRPr="00C54738">
        <w:rPr>
          <w:rFonts w:cstheme="minorHAnsi"/>
        </w:rPr>
        <w:t xml:space="preserve"> </w:t>
      </w:r>
      <w:r w:rsidR="00567337" w:rsidRPr="00C54738">
        <w:rPr>
          <w:rFonts w:cstheme="minorHAnsi"/>
        </w:rPr>
        <w:t>kompozīcij</w:t>
      </w:r>
      <w:r w:rsidR="009829AF" w:rsidRPr="00C54738">
        <w:rPr>
          <w:rFonts w:cstheme="minorHAnsi"/>
        </w:rPr>
        <w:t>ā</w:t>
      </w:r>
      <w:r w:rsidR="00567337" w:rsidRPr="00C54738">
        <w:rPr>
          <w:rFonts w:cstheme="minorHAnsi"/>
        </w:rPr>
        <w:t>s</w:t>
      </w:r>
      <w:r w:rsidR="009829AF" w:rsidRPr="00C54738">
        <w:rPr>
          <w:rFonts w:cstheme="minorHAnsi"/>
        </w:rPr>
        <w:t xml:space="preserve"> atzīmētas</w:t>
      </w:r>
      <w:r w:rsidR="00567337" w:rsidRPr="00C54738">
        <w:rPr>
          <w:rFonts w:cstheme="minorHAnsi"/>
        </w:rPr>
        <w:t xml:space="preserve"> </w:t>
      </w:r>
      <w:r w:rsidR="009829AF" w:rsidRPr="00C54738">
        <w:rPr>
          <w:rFonts w:cstheme="minorHAnsi"/>
        </w:rPr>
        <w:t xml:space="preserve">starptautiskās kosmonautu ekipāžas, </w:t>
      </w:r>
      <w:r>
        <w:rPr>
          <w:rFonts w:cstheme="minorHAnsi"/>
        </w:rPr>
        <w:t>sākot ar</w:t>
      </w:r>
      <w:r w:rsidR="009829AF" w:rsidRPr="00C54738">
        <w:rPr>
          <w:rFonts w:cstheme="minorHAnsi"/>
        </w:rPr>
        <w:t xml:space="preserve"> </w:t>
      </w:r>
      <w:r w:rsidR="009829AF" w:rsidRPr="0065371F">
        <w:rPr>
          <w:rFonts w:cstheme="minorHAnsi"/>
          <w:i/>
        </w:rPr>
        <w:t>Sojuz-28</w:t>
      </w:r>
      <w:r w:rsidR="009829AF" w:rsidRPr="00C54738">
        <w:rPr>
          <w:rFonts w:cstheme="minorHAnsi"/>
        </w:rPr>
        <w:t xml:space="preserve"> </w:t>
      </w:r>
      <w:r w:rsidR="00155C74" w:rsidRPr="00C54738">
        <w:rPr>
          <w:rFonts w:cstheme="minorHAnsi"/>
        </w:rPr>
        <w:t>misij</w:t>
      </w:r>
      <w:r>
        <w:rPr>
          <w:rFonts w:cstheme="minorHAnsi"/>
        </w:rPr>
        <w:t>u</w:t>
      </w:r>
      <w:r w:rsidR="00155C74" w:rsidRPr="00C54738">
        <w:rPr>
          <w:rFonts w:cstheme="minorHAnsi"/>
        </w:rPr>
        <w:t xml:space="preserve"> </w:t>
      </w:r>
      <w:r w:rsidR="009829AF" w:rsidRPr="00C54738">
        <w:rPr>
          <w:rFonts w:cstheme="minorHAnsi"/>
        </w:rPr>
        <w:t>19</w:t>
      </w:r>
      <w:r w:rsidR="00155C74" w:rsidRPr="00C54738">
        <w:rPr>
          <w:rFonts w:cstheme="minorHAnsi"/>
        </w:rPr>
        <w:t>7</w:t>
      </w:r>
      <w:r w:rsidR="009829AF" w:rsidRPr="00C54738">
        <w:rPr>
          <w:rFonts w:cstheme="minorHAnsi"/>
        </w:rPr>
        <w:t>8.</w:t>
      </w:r>
      <w:r w:rsidR="00155C74" w:rsidRPr="00C54738">
        <w:rPr>
          <w:rFonts w:cstheme="minorHAnsi"/>
        </w:rPr>
        <w:t xml:space="preserve"> </w:t>
      </w:r>
      <w:r w:rsidR="009829AF" w:rsidRPr="00C54738">
        <w:rPr>
          <w:rFonts w:cstheme="minorHAnsi"/>
        </w:rPr>
        <w:t>g</w:t>
      </w:r>
      <w:r w:rsidR="00155C74" w:rsidRPr="00C54738">
        <w:rPr>
          <w:rFonts w:cstheme="minorHAnsi"/>
        </w:rPr>
        <w:t>adā</w:t>
      </w:r>
      <w:r>
        <w:rPr>
          <w:rFonts w:cstheme="minorHAnsi"/>
        </w:rPr>
        <w:t>.</w:t>
      </w:r>
    </w:p>
    <w:p w14:paraId="5C461B25" w14:textId="4D726DE3" w:rsidR="00EF3399" w:rsidRPr="00C54738" w:rsidRDefault="001D40BA" w:rsidP="002973C0">
      <w:pPr>
        <w:jc w:val="both"/>
        <w:rPr>
          <w:rFonts w:cstheme="minorHAnsi"/>
        </w:rPr>
      </w:pPr>
      <w:r w:rsidRPr="00C54738">
        <w:rPr>
          <w:rFonts w:cstheme="minorHAnsi"/>
        </w:rPr>
        <w:t xml:space="preserve">Parasti cilnī attēlojot arhitektoniskas celtnes, tēlniekam jāievēro </w:t>
      </w:r>
      <w:r w:rsidR="00E33835" w:rsidRPr="00C54738">
        <w:rPr>
          <w:rFonts w:cstheme="minorHAnsi"/>
        </w:rPr>
        <w:t xml:space="preserve">gan </w:t>
      </w:r>
      <w:r w:rsidRPr="00C54738">
        <w:rPr>
          <w:rFonts w:cstheme="minorHAnsi"/>
        </w:rPr>
        <w:t xml:space="preserve">perspektīvas nosacījumi, gan </w:t>
      </w:r>
      <w:r w:rsidR="001B4648" w:rsidRPr="00C54738">
        <w:rPr>
          <w:rFonts w:cstheme="minorHAnsi"/>
        </w:rPr>
        <w:t>telpas izjūta</w:t>
      </w:r>
      <w:r w:rsidR="00784513" w:rsidRPr="00C54738">
        <w:rPr>
          <w:rFonts w:cstheme="minorHAnsi"/>
        </w:rPr>
        <w:t>, lai orientētu skatītāju uz mākslas darba iekšieni</w:t>
      </w:r>
      <w:r w:rsidR="001B4648" w:rsidRPr="00C54738">
        <w:rPr>
          <w:rFonts w:cstheme="minorHAnsi"/>
        </w:rPr>
        <w:t xml:space="preserve">. </w:t>
      </w:r>
      <w:r w:rsidR="00784513" w:rsidRPr="00C54738">
        <w:rPr>
          <w:rFonts w:cstheme="minorHAnsi"/>
        </w:rPr>
        <w:t>Būtiski atminēties r</w:t>
      </w:r>
      <w:r w:rsidR="00E33835" w:rsidRPr="00C54738">
        <w:rPr>
          <w:rFonts w:cstheme="minorHAnsi"/>
        </w:rPr>
        <w:t>enesanses laikmetā atklātā</w:t>
      </w:r>
      <w:r w:rsidR="00784513" w:rsidRPr="00C54738">
        <w:rPr>
          <w:rFonts w:cstheme="minorHAnsi"/>
        </w:rPr>
        <w:t>s</w:t>
      </w:r>
      <w:r w:rsidR="00E33835" w:rsidRPr="00C54738">
        <w:rPr>
          <w:rFonts w:cstheme="minorHAnsi"/>
        </w:rPr>
        <w:t xml:space="preserve"> perspektīva</w:t>
      </w:r>
      <w:r w:rsidR="00784513" w:rsidRPr="00C54738">
        <w:rPr>
          <w:rFonts w:cstheme="minorHAnsi"/>
        </w:rPr>
        <w:t>s</w:t>
      </w:r>
      <w:r w:rsidR="00E33835" w:rsidRPr="00C54738">
        <w:rPr>
          <w:rFonts w:cstheme="minorHAnsi"/>
        </w:rPr>
        <w:t xml:space="preserve"> </w:t>
      </w:r>
      <w:r w:rsidR="00784513" w:rsidRPr="00C54738">
        <w:rPr>
          <w:rFonts w:cstheme="minorHAnsi"/>
        </w:rPr>
        <w:t xml:space="preserve">novatorisko </w:t>
      </w:r>
      <w:r w:rsidR="00E33835" w:rsidRPr="00C54738">
        <w:rPr>
          <w:rFonts w:cstheme="minorHAnsi"/>
        </w:rPr>
        <w:t>pavēr</w:t>
      </w:r>
      <w:r w:rsidR="00CC7DA2" w:rsidRPr="00C54738">
        <w:rPr>
          <w:rFonts w:cstheme="minorHAnsi"/>
        </w:rPr>
        <w:t>sienu, k</w:t>
      </w:r>
      <w:r w:rsidR="00E33835" w:rsidRPr="00C54738">
        <w:rPr>
          <w:rFonts w:cstheme="minorHAnsi"/>
        </w:rPr>
        <w:t>a</w:t>
      </w:r>
      <w:r w:rsidR="00CC7DA2" w:rsidRPr="00C54738">
        <w:rPr>
          <w:rFonts w:cstheme="minorHAnsi"/>
        </w:rPr>
        <w:t>s</w:t>
      </w:r>
      <w:r w:rsidR="00E33835" w:rsidRPr="00C54738">
        <w:rPr>
          <w:rFonts w:cstheme="minorHAnsi"/>
        </w:rPr>
        <w:t xml:space="preserve"> cilvēka laika un telpas robežas </w:t>
      </w:r>
      <w:r w:rsidR="00CC7DA2" w:rsidRPr="00C54738">
        <w:rPr>
          <w:rFonts w:cstheme="minorHAnsi"/>
        </w:rPr>
        <w:t xml:space="preserve">darīja </w:t>
      </w:r>
      <w:r w:rsidR="00E33835" w:rsidRPr="00C54738">
        <w:rPr>
          <w:rFonts w:cstheme="minorHAnsi"/>
        </w:rPr>
        <w:t>plašākas</w:t>
      </w:r>
      <w:r w:rsidR="00B25998" w:rsidRPr="00C54738">
        <w:rPr>
          <w:rFonts w:cstheme="minorHAnsi"/>
        </w:rPr>
        <w:t xml:space="preserve">. </w:t>
      </w:r>
      <w:r w:rsidR="00CC7DA2" w:rsidRPr="00C54738">
        <w:rPr>
          <w:rFonts w:cstheme="minorHAnsi"/>
        </w:rPr>
        <w:t>N</w:t>
      </w:r>
      <w:r w:rsidR="0056137D" w:rsidRPr="00C54738">
        <w:rPr>
          <w:rFonts w:cstheme="minorHAnsi"/>
        </w:rPr>
        <w:t>eierastākas kompozīcijas arhitektūras attēlojum</w:t>
      </w:r>
      <w:r w:rsidR="007F05B0" w:rsidRPr="00C54738">
        <w:rPr>
          <w:rFonts w:cstheme="minorHAnsi"/>
        </w:rPr>
        <w:t>s</w:t>
      </w:r>
      <w:r w:rsidR="0056137D" w:rsidRPr="00C54738">
        <w:rPr>
          <w:rFonts w:cstheme="minorHAnsi"/>
        </w:rPr>
        <w:t xml:space="preserve"> – skat</w:t>
      </w:r>
      <w:r w:rsidR="007F05B0" w:rsidRPr="00C54738">
        <w:rPr>
          <w:rFonts w:cstheme="minorHAnsi"/>
        </w:rPr>
        <w:t>s</w:t>
      </w:r>
      <w:r w:rsidR="0056137D" w:rsidRPr="00C54738">
        <w:rPr>
          <w:rFonts w:cstheme="minorHAnsi"/>
        </w:rPr>
        <w:t xml:space="preserve"> no putna lidojuma, nevis </w:t>
      </w:r>
      <w:r w:rsidR="00DA3E09" w:rsidRPr="00C54738">
        <w:rPr>
          <w:rFonts w:cstheme="minorHAnsi"/>
        </w:rPr>
        <w:t xml:space="preserve">no </w:t>
      </w:r>
      <w:r w:rsidR="0056137D" w:rsidRPr="00C54738">
        <w:rPr>
          <w:rFonts w:cstheme="minorHAnsi"/>
        </w:rPr>
        <w:t>celtnes frontālās puses</w:t>
      </w:r>
      <w:r w:rsidR="00E33835" w:rsidRPr="00C54738">
        <w:rPr>
          <w:rFonts w:cstheme="minorHAnsi"/>
        </w:rPr>
        <w:t>,</w:t>
      </w:r>
      <w:r w:rsidR="0056137D" w:rsidRPr="00C54738">
        <w:rPr>
          <w:rFonts w:cstheme="minorHAnsi"/>
        </w:rPr>
        <w:t xml:space="preserve"> </w:t>
      </w:r>
      <w:r w:rsidR="00CC7DA2" w:rsidRPr="00C54738">
        <w:rPr>
          <w:rFonts w:cstheme="minorHAnsi"/>
        </w:rPr>
        <w:t>redzams</w:t>
      </w:r>
      <w:r w:rsidR="0056137D" w:rsidRPr="00C54738">
        <w:rPr>
          <w:rFonts w:cstheme="minorHAnsi"/>
        </w:rPr>
        <w:t xml:space="preserve"> medaļ</w:t>
      </w:r>
      <w:r w:rsidR="00CC7DA2" w:rsidRPr="00C54738">
        <w:rPr>
          <w:rFonts w:cstheme="minorHAnsi"/>
        </w:rPr>
        <w:t>ā</w:t>
      </w:r>
      <w:r w:rsidR="0056137D" w:rsidRPr="00C54738">
        <w:rPr>
          <w:rFonts w:cstheme="minorHAnsi"/>
        </w:rPr>
        <w:t xml:space="preserve">, kas veltīta </w:t>
      </w:r>
      <w:r w:rsidR="007F05B0" w:rsidRPr="00C54738">
        <w:rPr>
          <w:rFonts w:cstheme="minorHAnsi"/>
        </w:rPr>
        <w:t xml:space="preserve">PSRS </w:t>
      </w:r>
      <w:r w:rsidR="0065371F">
        <w:rPr>
          <w:rFonts w:cstheme="minorHAnsi"/>
        </w:rPr>
        <w:t>G</w:t>
      </w:r>
      <w:r w:rsidR="0065371F" w:rsidRPr="00C54738">
        <w:rPr>
          <w:rFonts w:cstheme="minorHAnsi"/>
        </w:rPr>
        <w:t xml:space="preserve">alvenās </w:t>
      </w:r>
      <w:r w:rsidR="007F05B0" w:rsidRPr="00C54738">
        <w:rPr>
          <w:rFonts w:cstheme="minorHAnsi"/>
        </w:rPr>
        <w:t>astronomijas observatorijas Pulkovā 150</w:t>
      </w:r>
      <w:r w:rsidR="0065371F">
        <w:rPr>
          <w:rFonts w:cstheme="minorHAnsi"/>
        </w:rPr>
        <w:t>.</w:t>
      </w:r>
      <w:r w:rsidR="007F05B0" w:rsidRPr="00C54738">
        <w:rPr>
          <w:rFonts w:cstheme="minorHAnsi"/>
        </w:rPr>
        <w:t xml:space="preserve"> gadadienai.</w:t>
      </w:r>
    </w:p>
    <w:p w14:paraId="088C4DFC" w14:textId="77777777" w:rsidR="00797052" w:rsidRPr="00C54738" w:rsidRDefault="00C44540" w:rsidP="002973C0">
      <w:pPr>
        <w:jc w:val="both"/>
        <w:rPr>
          <w:rFonts w:cstheme="minorHAnsi"/>
        </w:rPr>
      </w:pPr>
      <w:r w:rsidRPr="00C54738">
        <w:rPr>
          <w:rFonts w:cstheme="minorHAnsi"/>
        </w:rPr>
        <w:t xml:space="preserve">Ar šo observatoriju saistīts </w:t>
      </w:r>
      <w:r w:rsidR="00B2164B" w:rsidRPr="00C54738">
        <w:rPr>
          <w:rFonts w:cstheme="minorHAnsi"/>
        </w:rPr>
        <w:t xml:space="preserve">latviešu zinātnieka </w:t>
      </w:r>
      <w:r w:rsidRPr="00C54738">
        <w:rPr>
          <w:rFonts w:cstheme="minorHAnsi"/>
        </w:rPr>
        <w:t>Fridriha Blumbaha vārds,</w:t>
      </w:r>
      <w:r w:rsidR="00C54738">
        <w:rPr>
          <w:rFonts w:cstheme="minorHAnsi"/>
        </w:rPr>
        <w:t xml:space="preserve"> </w:t>
      </w:r>
      <w:r w:rsidRPr="00C54738">
        <w:rPr>
          <w:rFonts w:cstheme="minorHAnsi"/>
        </w:rPr>
        <w:t>kam bija ī</w:t>
      </w:r>
      <w:r w:rsidR="005769AB" w:rsidRPr="00C54738">
        <w:rPr>
          <w:rFonts w:cstheme="minorHAnsi"/>
        </w:rPr>
        <w:t xml:space="preserve">paša vieta </w:t>
      </w:r>
      <w:r w:rsidRPr="00C54738">
        <w:rPr>
          <w:rFonts w:cstheme="minorHAnsi"/>
        </w:rPr>
        <w:t xml:space="preserve">ne tikai </w:t>
      </w:r>
      <w:r w:rsidR="005769AB" w:rsidRPr="00C54738">
        <w:rPr>
          <w:rFonts w:cstheme="minorHAnsi"/>
        </w:rPr>
        <w:t>Latvijas</w:t>
      </w:r>
      <w:r w:rsidRPr="00C54738">
        <w:rPr>
          <w:rFonts w:cstheme="minorHAnsi"/>
        </w:rPr>
        <w:t>, bet arī Krievijas</w:t>
      </w:r>
      <w:r w:rsidR="005769AB" w:rsidRPr="00C54738">
        <w:rPr>
          <w:rFonts w:cstheme="minorHAnsi"/>
        </w:rPr>
        <w:t xml:space="preserve"> astronomijas </w:t>
      </w:r>
      <w:r w:rsidRPr="00C54738">
        <w:rPr>
          <w:rFonts w:cstheme="minorHAnsi"/>
        </w:rPr>
        <w:t>vēsturē</w:t>
      </w:r>
      <w:r w:rsidR="00FE1847" w:rsidRPr="00C54738">
        <w:rPr>
          <w:rFonts w:cstheme="minorHAnsi"/>
        </w:rPr>
        <w:t>,</w:t>
      </w:r>
      <w:r w:rsidR="00B2164B" w:rsidRPr="00C54738">
        <w:rPr>
          <w:rFonts w:cstheme="minorHAnsi"/>
        </w:rPr>
        <w:t xml:space="preserve"> kā tuvākajam D. Mendeļejeva līdzstrādniekam</w:t>
      </w:r>
      <w:r w:rsidRPr="00C54738">
        <w:rPr>
          <w:rFonts w:cstheme="minorHAnsi"/>
        </w:rPr>
        <w:t xml:space="preserve">. </w:t>
      </w:r>
      <w:r w:rsidR="00FB17A2" w:rsidRPr="00C54738">
        <w:rPr>
          <w:rFonts w:cstheme="minorHAnsi"/>
        </w:rPr>
        <w:t xml:space="preserve">Saistībā ar </w:t>
      </w:r>
      <w:r w:rsidR="007F2A84" w:rsidRPr="00C54738">
        <w:rPr>
          <w:rFonts w:cstheme="minorHAnsi"/>
        </w:rPr>
        <w:t>Latvijas Valsts universitātes Astronomijas katedras vadītāja F. Blumbaha 120 gadu jubileju</w:t>
      </w:r>
      <w:r w:rsidR="00FB17A2" w:rsidRPr="00C54738">
        <w:rPr>
          <w:rFonts w:cstheme="minorHAnsi"/>
        </w:rPr>
        <w:t xml:space="preserve">, </w:t>
      </w:r>
      <w:r w:rsidR="00EC31F3" w:rsidRPr="00C54738">
        <w:rPr>
          <w:rFonts w:cstheme="minorHAnsi"/>
        </w:rPr>
        <w:t>1984. g</w:t>
      </w:r>
      <w:r w:rsidR="00EC31F3">
        <w:rPr>
          <w:rFonts w:cstheme="minorHAnsi"/>
        </w:rPr>
        <w:t>adā</w:t>
      </w:r>
      <w:r w:rsidR="00EC31F3" w:rsidRPr="00C54738">
        <w:rPr>
          <w:rFonts w:cstheme="minorHAnsi"/>
        </w:rPr>
        <w:t xml:space="preserve"> </w:t>
      </w:r>
      <w:r w:rsidR="00FB17A2" w:rsidRPr="00C54738">
        <w:rPr>
          <w:rFonts w:cstheme="minorHAnsi"/>
        </w:rPr>
        <w:t>mākslinieks</w:t>
      </w:r>
      <w:r w:rsidR="007F2A84" w:rsidRPr="00C54738">
        <w:rPr>
          <w:rFonts w:cstheme="minorHAnsi"/>
        </w:rPr>
        <w:t xml:space="preserve"> </w:t>
      </w:r>
      <w:r w:rsidR="00FB17A2" w:rsidRPr="00C54738">
        <w:rPr>
          <w:rFonts w:cstheme="minorHAnsi"/>
        </w:rPr>
        <w:t>bronzā atl</w:t>
      </w:r>
      <w:r w:rsidR="002A294F" w:rsidRPr="00C54738">
        <w:rPr>
          <w:rFonts w:cstheme="minorHAnsi"/>
        </w:rPr>
        <w:t>ē</w:t>
      </w:r>
      <w:r w:rsidR="00FB17A2" w:rsidRPr="00C54738">
        <w:rPr>
          <w:rFonts w:cstheme="minorHAnsi"/>
        </w:rPr>
        <w:t>j</w:t>
      </w:r>
      <w:r w:rsidR="002A294F" w:rsidRPr="00C54738">
        <w:rPr>
          <w:rFonts w:cstheme="minorHAnsi"/>
        </w:rPr>
        <w:t>a</w:t>
      </w:r>
      <w:r w:rsidR="00FB17A2" w:rsidRPr="00C54738">
        <w:rPr>
          <w:rFonts w:cstheme="minorHAnsi"/>
        </w:rPr>
        <w:t xml:space="preserve"> medaļu, kuru īsi varētu raksturot ar</w:t>
      </w:r>
      <w:r w:rsidR="00C54738">
        <w:rPr>
          <w:rFonts w:cstheme="minorHAnsi"/>
        </w:rPr>
        <w:t xml:space="preserve"> </w:t>
      </w:r>
      <w:r w:rsidR="002A294F" w:rsidRPr="00C54738">
        <w:rPr>
          <w:rFonts w:cstheme="minorHAnsi"/>
        </w:rPr>
        <w:t>itāļu arhitekta</w:t>
      </w:r>
      <w:r w:rsidR="008E1279" w:rsidRPr="00C54738">
        <w:rPr>
          <w:rFonts w:cstheme="minorHAnsi"/>
        </w:rPr>
        <w:t xml:space="preserve"> </w:t>
      </w:r>
      <w:proofErr w:type="spellStart"/>
      <w:r w:rsidR="008E1279" w:rsidRPr="00C54738">
        <w:rPr>
          <w:rFonts w:cstheme="minorHAnsi"/>
        </w:rPr>
        <w:t>Bramantes</w:t>
      </w:r>
      <w:proofErr w:type="spellEnd"/>
      <w:r w:rsidR="008E1279" w:rsidRPr="00C54738">
        <w:rPr>
          <w:rFonts w:cstheme="minorHAnsi"/>
        </w:rPr>
        <w:t xml:space="preserve"> </w:t>
      </w:r>
      <w:r w:rsidR="00FE1847" w:rsidRPr="00C54738">
        <w:rPr>
          <w:rFonts w:cstheme="minorHAnsi"/>
        </w:rPr>
        <w:t>liet</w:t>
      </w:r>
      <w:r w:rsidR="008E1279" w:rsidRPr="00C54738">
        <w:rPr>
          <w:rFonts w:cstheme="minorHAnsi"/>
        </w:rPr>
        <w:t>ot</w:t>
      </w:r>
      <w:r w:rsidR="00FB17A2" w:rsidRPr="00C54738">
        <w:rPr>
          <w:rFonts w:cstheme="minorHAnsi"/>
        </w:rPr>
        <w:t>o</w:t>
      </w:r>
      <w:r w:rsidR="008E1279" w:rsidRPr="00C54738">
        <w:rPr>
          <w:rFonts w:cstheme="minorHAnsi"/>
        </w:rPr>
        <w:t xml:space="preserve"> </w:t>
      </w:r>
      <w:r w:rsidR="00FE1847" w:rsidRPr="00C54738">
        <w:rPr>
          <w:rFonts w:cstheme="minorHAnsi"/>
        </w:rPr>
        <w:t>vārd</w:t>
      </w:r>
      <w:r w:rsidR="00FB17A2" w:rsidRPr="00C54738">
        <w:rPr>
          <w:rFonts w:cstheme="minorHAnsi"/>
        </w:rPr>
        <w:t>u</w:t>
      </w:r>
      <w:r w:rsidR="00FE1847" w:rsidRPr="00C54738">
        <w:rPr>
          <w:rFonts w:cstheme="minorHAnsi"/>
        </w:rPr>
        <w:t xml:space="preserve"> </w:t>
      </w:r>
      <w:proofErr w:type="spellStart"/>
      <w:r w:rsidR="008E1279" w:rsidRPr="00C54738">
        <w:rPr>
          <w:rFonts w:cstheme="minorHAnsi"/>
          <w:i/>
          <w:iCs/>
        </w:rPr>
        <w:t>terribilita</w:t>
      </w:r>
      <w:proofErr w:type="spellEnd"/>
      <w:r w:rsidR="008E1279" w:rsidRPr="00C54738">
        <w:rPr>
          <w:rFonts w:cstheme="minorHAnsi"/>
        </w:rPr>
        <w:t xml:space="preserve"> – izteiksmība.</w:t>
      </w:r>
    </w:p>
    <w:p w14:paraId="09987379" w14:textId="77777777" w:rsidR="002A294F" w:rsidRPr="00C54738" w:rsidRDefault="007F2A84" w:rsidP="002973C0">
      <w:pPr>
        <w:jc w:val="both"/>
        <w:rPr>
          <w:rFonts w:cstheme="minorHAnsi"/>
        </w:rPr>
      </w:pPr>
      <w:r w:rsidRPr="00C54738">
        <w:rPr>
          <w:rFonts w:cstheme="minorHAnsi"/>
        </w:rPr>
        <w:lastRenderedPageBreak/>
        <w:t>J. Strupuļa m</w:t>
      </w:r>
      <w:r w:rsidR="005769AB" w:rsidRPr="00C54738">
        <w:rPr>
          <w:rFonts w:cstheme="minorHAnsi"/>
        </w:rPr>
        <w:t xml:space="preserve">edaļu mākslā </w:t>
      </w:r>
      <w:r w:rsidRPr="00C54738">
        <w:rPr>
          <w:rFonts w:cstheme="minorHAnsi"/>
        </w:rPr>
        <w:t xml:space="preserve">bieži vien </w:t>
      </w:r>
      <w:r w:rsidR="005769AB" w:rsidRPr="00C54738">
        <w:rPr>
          <w:rFonts w:cstheme="minorHAnsi"/>
        </w:rPr>
        <w:t xml:space="preserve">būtiska iezīme ir </w:t>
      </w:r>
      <w:r w:rsidRPr="00C54738">
        <w:rPr>
          <w:rFonts w:cstheme="minorHAnsi"/>
        </w:rPr>
        <w:t xml:space="preserve">harmonijas iespaidam un proporciju </w:t>
      </w:r>
      <w:r w:rsidR="005769AB" w:rsidRPr="00C54738">
        <w:rPr>
          <w:rFonts w:cstheme="minorHAnsi"/>
        </w:rPr>
        <w:t>līdzsvarot</w:t>
      </w:r>
      <w:r w:rsidRPr="00C54738">
        <w:rPr>
          <w:rFonts w:cstheme="minorHAnsi"/>
        </w:rPr>
        <w:t>am</w:t>
      </w:r>
      <w:r w:rsidR="005769AB" w:rsidRPr="00C54738">
        <w:rPr>
          <w:rFonts w:cstheme="minorHAnsi"/>
        </w:rPr>
        <w:t xml:space="preserve"> ritmam,</w:t>
      </w:r>
      <w:r w:rsidR="00C44540" w:rsidRPr="00C54738">
        <w:rPr>
          <w:rFonts w:cstheme="minorHAnsi"/>
        </w:rPr>
        <w:t xml:space="preserve"> </w:t>
      </w:r>
      <w:r w:rsidRPr="00C54738">
        <w:rPr>
          <w:rFonts w:cstheme="minorHAnsi"/>
        </w:rPr>
        <w:t>kas izriet no daļu pareizām attiecībām un saskaņas. T</w:t>
      </w:r>
      <w:r w:rsidR="00C44540" w:rsidRPr="00C54738">
        <w:rPr>
          <w:rFonts w:cstheme="minorHAnsi"/>
        </w:rPr>
        <w:t xml:space="preserve">as atspoguļojas </w:t>
      </w:r>
      <w:r w:rsidRPr="00C54738">
        <w:rPr>
          <w:rFonts w:cstheme="minorHAnsi"/>
        </w:rPr>
        <w:t xml:space="preserve">arī </w:t>
      </w:r>
      <w:r w:rsidR="00C44540" w:rsidRPr="00C54738">
        <w:rPr>
          <w:rFonts w:cstheme="minorHAnsi"/>
        </w:rPr>
        <w:t xml:space="preserve">ovālā </w:t>
      </w:r>
      <w:proofErr w:type="spellStart"/>
      <w:r w:rsidR="00C44540" w:rsidRPr="00C54738">
        <w:rPr>
          <w:rFonts w:cstheme="minorHAnsi"/>
        </w:rPr>
        <w:t>plaket</w:t>
      </w:r>
      <w:r w:rsidR="00864A4A">
        <w:rPr>
          <w:rFonts w:cstheme="minorHAnsi"/>
        </w:rPr>
        <w:t>ē</w:t>
      </w:r>
      <w:proofErr w:type="spellEnd"/>
      <w:r w:rsidR="00C44540" w:rsidRPr="00C54738">
        <w:rPr>
          <w:rFonts w:cstheme="minorHAnsi"/>
        </w:rPr>
        <w:t xml:space="preserve">, </w:t>
      </w:r>
      <w:r w:rsidR="005769AB" w:rsidRPr="00C54738">
        <w:rPr>
          <w:rFonts w:cstheme="minorHAnsi"/>
        </w:rPr>
        <w:t>vācbaltiešu dabas zinātnieka, elektrolīzes teo</w:t>
      </w:r>
      <w:r w:rsidR="00C44540" w:rsidRPr="00C54738">
        <w:rPr>
          <w:rFonts w:cstheme="minorHAnsi"/>
        </w:rPr>
        <w:t xml:space="preserve">rētiķa Teodora </w:t>
      </w:r>
      <w:proofErr w:type="spellStart"/>
      <w:r w:rsidR="00C44540" w:rsidRPr="00C54738">
        <w:rPr>
          <w:rFonts w:cstheme="minorHAnsi"/>
        </w:rPr>
        <w:t>Grothusa</w:t>
      </w:r>
      <w:proofErr w:type="spellEnd"/>
      <w:r w:rsidR="00C44540" w:rsidRPr="00C54738">
        <w:rPr>
          <w:rFonts w:cstheme="minorHAnsi"/>
        </w:rPr>
        <w:t xml:space="preserve"> smalkajā profilā</w:t>
      </w:r>
      <w:r w:rsidR="00556591" w:rsidRPr="00C54738">
        <w:rPr>
          <w:rFonts w:cstheme="minorHAnsi"/>
        </w:rPr>
        <w:t xml:space="preserve">, </w:t>
      </w:r>
      <w:r w:rsidR="00C44540" w:rsidRPr="00C54738">
        <w:rPr>
          <w:rFonts w:cstheme="minorHAnsi"/>
        </w:rPr>
        <w:t>matu un apģērba traktējumā.</w:t>
      </w:r>
    </w:p>
    <w:p w14:paraId="3892A1E7" w14:textId="77777777" w:rsidR="00937395" w:rsidRPr="00C54738" w:rsidRDefault="00956B94" w:rsidP="002973C0">
      <w:pPr>
        <w:jc w:val="both"/>
        <w:rPr>
          <w:rFonts w:cstheme="minorHAnsi"/>
        </w:rPr>
      </w:pPr>
      <w:r w:rsidRPr="00C54738">
        <w:rPr>
          <w:rFonts w:cstheme="minorHAnsi"/>
        </w:rPr>
        <w:t xml:space="preserve">Būdams Latvijas Astronomijas biedrības biedrs, </w:t>
      </w:r>
      <w:r w:rsidR="00AF39D9" w:rsidRPr="00C54738">
        <w:rPr>
          <w:rFonts w:cstheme="minorHAnsi"/>
        </w:rPr>
        <w:t xml:space="preserve">arī cītīgs </w:t>
      </w:r>
      <w:r w:rsidRPr="00C54738">
        <w:rPr>
          <w:rFonts w:cstheme="minorHAnsi"/>
        </w:rPr>
        <w:t xml:space="preserve">periodiskā izdevuma </w:t>
      </w:r>
      <w:r w:rsidRPr="00864A4A">
        <w:rPr>
          <w:rFonts w:cstheme="minorHAnsi"/>
          <w:i/>
        </w:rPr>
        <w:t xml:space="preserve">Zvaigžņotā </w:t>
      </w:r>
      <w:r w:rsidR="00864A4A" w:rsidRPr="00864A4A">
        <w:rPr>
          <w:rFonts w:cstheme="minorHAnsi"/>
          <w:i/>
        </w:rPr>
        <w:t>D</w:t>
      </w:r>
      <w:r w:rsidRPr="00864A4A">
        <w:rPr>
          <w:rFonts w:cstheme="minorHAnsi"/>
          <w:i/>
        </w:rPr>
        <w:t>ebess</w:t>
      </w:r>
      <w:r w:rsidRPr="00C54738">
        <w:rPr>
          <w:rFonts w:cstheme="minorHAnsi"/>
        </w:rPr>
        <w:t xml:space="preserve"> lasītājs, mākslinieks atveidojis astronom</w:t>
      </w:r>
      <w:r w:rsidR="00864A4A">
        <w:rPr>
          <w:rFonts w:cstheme="minorHAnsi"/>
        </w:rPr>
        <w:t>a</w:t>
      </w:r>
      <w:r w:rsidRPr="00C54738">
        <w:rPr>
          <w:rFonts w:cstheme="minorHAnsi"/>
        </w:rPr>
        <w:t>, ilggadēj</w:t>
      </w:r>
      <w:r w:rsidR="00864A4A">
        <w:rPr>
          <w:rFonts w:cstheme="minorHAnsi"/>
        </w:rPr>
        <w:t>ā</w:t>
      </w:r>
      <w:r w:rsidRPr="00C54738">
        <w:rPr>
          <w:rFonts w:cstheme="minorHAnsi"/>
        </w:rPr>
        <w:t xml:space="preserve"> šī izdevuma redaktora </w:t>
      </w:r>
      <w:r w:rsidR="00F137F7" w:rsidRPr="00C54738">
        <w:rPr>
          <w:rFonts w:cstheme="minorHAnsi"/>
        </w:rPr>
        <w:t xml:space="preserve">Jāņa Ikaunieka </w:t>
      </w:r>
      <w:r w:rsidRPr="00C54738">
        <w:rPr>
          <w:rFonts w:cstheme="minorHAnsi"/>
        </w:rPr>
        <w:t xml:space="preserve">portretu. </w:t>
      </w:r>
      <w:r w:rsidR="00AF57E9" w:rsidRPr="00C54738">
        <w:rPr>
          <w:rFonts w:cstheme="minorHAnsi"/>
        </w:rPr>
        <w:t>Z</w:t>
      </w:r>
      <w:r w:rsidRPr="00C54738">
        <w:rPr>
          <w:rFonts w:cstheme="minorHAnsi"/>
        </w:rPr>
        <w:t>vaigžņu pētniek</w:t>
      </w:r>
      <w:r w:rsidR="007062D3" w:rsidRPr="00C54738">
        <w:rPr>
          <w:rFonts w:cstheme="minorHAnsi"/>
        </w:rPr>
        <w:t xml:space="preserve">a </w:t>
      </w:r>
      <w:r w:rsidR="00AF39D9" w:rsidRPr="00C54738">
        <w:rPr>
          <w:rFonts w:cstheme="minorHAnsi"/>
        </w:rPr>
        <w:t xml:space="preserve">J. Ikaunieka </w:t>
      </w:r>
      <w:r w:rsidR="007062D3" w:rsidRPr="00C54738">
        <w:rPr>
          <w:rFonts w:cstheme="minorHAnsi"/>
        </w:rPr>
        <w:t>neatlaidība un izteiktā misijas apziņa, kas nojaušama portretētā sejas pantos</w:t>
      </w:r>
      <w:r w:rsidRPr="00C54738">
        <w:rPr>
          <w:rFonts w:cstheme="minorHAnsi"/>
        </w:rPr>
        <w:t xml:space="preserve">, atšķirībā no renesanses astronoma T. </w:t>
      </w:r>
      <w:proofErr w:type="spellStart"/>
      <w:r w:rsidRPr="00C54738">
        <w:rPr>
          <w:rFonts w:cstheme="minorHAnsi"/>
        </w:rPr>
        <w:t>Brahes</w:t>
      </w:r>
      <w:proofErr w:type="spellEnd"/>
      <w:r w:rsidRPr="00C54738">
        <w:rPr>
          <w:rFonts w:cstheme="minorHAnsi"/>
        </w:rPr>
        <w:t xml:space="preserve">, </w:t>
      </w:r>
      <w:r w:rsidR="007062D3" w:rsidRPr="00C54738">
        <w:rPr>
          <w:rFonts w:cstheme="minorHAnsi"/>
        </w:rPr>
        <w:t xml:space="preserve">ļāva </w:t>
      </w:r>
      <w:r w:rsidRPr="00C54738">
        <w:rPr>
          <w:rFonts w:cstheme="minorHAnsi"/>
        </w:rPr>
        <w:t>realizēt savu sapni</w:t>
      </w:r>
      <w:r w:rsidR="00AF39D9" w:rsidRPr="00C54738">
        <w:rPr>
          <w:rFonts w:cstheme="minorHAnsi"/>
        </w:rPr>
        <w:t xml:space="preserve"> un </w:t>
      </w:r>
      <w:r w:rsidRPr="00C54738">
        <w:rPr>
          <w:rFonts w:cstheme="minorHAnsi"/>
        </w:rPr>
        <w:t>dibināt observatoriju</w:t>
      </w:r>
      <w:r w:rsidR="00C54738">
        <w:rPr>
          <w:rFonts w:cstheme="minorHAnsi"/>
        </w:rPr>
        <w:t xml:space="preserve"> </w:t>
      </w:r>
      <w:r w:rsidRPr="00C54738">
        <w:rPr>
          <w:rFonts w:cstheme="minorHAnsi"/>
        </w:rPr>
        <w:t>Baldones Riekstukalnā.</w:t>
      </w:r>
    </w:p>
    <w:p w14:paraId="6C59F68E" w14:textId="77777777" w:rsidR="009173A4" w:rsidRPr="00C54738" w:rsidRDefault="002A294F" w:rsidP="002973C0">
      <w:pPr>
        <w:jc w:val="both"/>
        <w:rPr>
          <w:rFonts w:cstheme="minorHAnsi"/>
        </w:rPr>
      </w:pPr>
      <w:r w:rsidRPr="00C54738">
        <w:rPr>
          <w:rFonts w:cstheme="minorHAnsi"/>
        </w:rPr>
        <w:t xml:space="preserve">Citāds portrets – slavinājums, ko tēlnieks veltījis </w:t>
      </w:r>
      <w:r w:rsidR="008E6E7B" w:rsidRPr="00C54738">
        <w:rPr>
          <w:rFonts w:cstheme="minorHAnsi"/>
        </w:rPr>
        <w:t xml:space="preserve">teorētiskās kosmoloģijas un melno caurumu pētniekam </w:t>
      </w:r>
      <w:r w:rsidRPr="00C54738">
        <w:rPr>
          <w:rFonts w:cstheme="minorHAnsi"/>
        </w:rPr>
        <w:t>St</w:t>
      </w:r>
      <w:r w:rsidR="008E6E7B" w:rsidRPr="00C54738">
        <w:rPr>
          <w:rFonts w:cstheme="minorHAnsi"/>
        </w:rPr>
        <w:t>īve</w:t>
      </w:r>
      <w:r w:rsidRPr="00C54738">
        <w:rPr>
          <w:rFonts w:cstheme="minorHAnsi"/>
        </w:rPr>
        <w:t>nam Hokin</w:t>
      </w:r>
      <w:r w:rsidR="008E6E7B" w:rsidRPr="00C54738">
        <w:rPr>
          <w:rFonts w:cstheme="minorHAnsi"/>
        </w:rPr>
        <w:t>g</w:t>
      </w:r>
      <w:r w:rsidRPr="00C54738">
        <w:rPr>
          <w:rFonts w:cstheme="minorHAnsi"/>
        </w:rPr>
        <w:t xml:space="preserve">am, ir jaunākais </w:t>
      </w:r>
      <w:r w:rsidR="00F6707C" w:rsidRPr="00C54738">
        <w:rPr>
          <w:rFonts w:cstheme="minorHAnsi"/>
        </w:rPr>
        <w:t>darbs izstādē.</w:t>
      </w:r>
      <w:r w:rsidR="00151805" w:rsidRPr="00C54738">
        <w:rPr>
          <w:rFonts w:cstheme="minorHAnsi"/>
        </w:rPr>
        <w:t xml:space="preserve"> Ne vienmēr </w:t>
      </w:r>
      <w:r w:rsidR="0011735F" w:rsidRPr="00C54738">
        <w:rPr>
          <w:rFonts w:cstheme="minorHAnsi"/>
        </w:rPr>
        <w:t xml:space="preserve">izvēlētā </w:t>
      </w:r>
      <w:r w:rsidR="00151805" w:rsidRPr="00C54738">
        <w:rPr>
          <w:rFonts w:cstheme="minorHAnsi"/>
        </w:rPr>
        <w:t>modeļa sejas vaibsti</w:t>
      </w:r>
      <w:r w:rsidR="00156349" w:rsidRPr="00C54738">
        <w:rPr>
          <w:rFonts w:cstheme="minorHAnsi"/>
        </w:rPr>
        <w:t>em</w:t>
      </w:r>
      <w:r w:rsidR="00151805" w:rsidRPr="00C54738">
        <w:rPr>
          <w:rFonts w:cstheme="minorHAnsi"/>
        </w:rPr>
        <w:t xml:space="preserve"> </w:t>
      </w:r>
      <w:r w:rsidR="00156349" w:rsidRPr="00C54738">
        <w:rPr>
          <w:rFonts w:cstheme="minorHAnsi"/>
        </w:rPr>
        <w:t>jābūt</w:t>
      </w:r>
      <w:r w:rsidR="00151805" w:rsidRPr="00C54738">
        <w:rPr>
          <w:rFonts w:cstheme="minorHAnsi"/>
        </w:rPr>
        <w:t xml:space="preserve"> daiļi</w:t>
      </w:r>
      <w:r w:rsidR="00156349" w:rsidRPr="00C54738">
        <w:rPr>
          <w:rFonts w:cstheme="minorHAnsi"/>
        </w:rPr>
        <w:t>em</w:t>
      </w:r>
      <w:r w:rsidR="00151805" w:rsidRPr="00C54738">
        <w:rPr>
          <w:rFonts w:cstheme="minorHAnsi"/>
        </w:rPr>
        <w:t>, pievilcīgi</w:t>
      </w:r>
      <w:r w:rsidR="00156349" w:rsidRPr="00C54738">
        <w:rPr>
          <w:rFonts w:cstheme="minorHAnsi"/>
        </w:rPr>
        <w:t>em</w:t>
      </w:r>
      <w:r w:rsidR="00151805" w:rsidRPr="00C54738">
        <w:rPr>
          <w:rFonts w:cstheme="minorHAnsi"/>
        </w:rPr>
        <w:t xml:space="preserve">, </w:t>
      </w:r>
      <w:r w:rsidR="00156349" w:rsidRPr="00C54738">
        <w:rPr>
          <w:rFonts w:cstheme="minorHAnsi"/>
        </w:rPr>
        <w:t xml:space="preserve">kas jātiecas māksliniekam </w:t>
      </w:r>
      <w:r w:rsidR="004B32AE" w:rsidRPr="00C54738">
        <w:rPr>
          <w:rFonts w:cstheme="minorHAnsi"/>
        </w:rPr>
        <w:t>atdarināt, bet gan kā</w:t>
      </w:r>
      <w:r w:rsidR="00156349" w:rsidRPr="00C54738">
        <w:rPr>
          <w:rFonts w:cstheme="minorHAnsi"/>
        </w:rPr>
        <w:t xml:space="preserve"> apliecin</w:t>
      </w:r>
      <w:r w:rsidR="004B32AE" w:rsidRPr="00C54738">
        <w:rPr>
          <w:rFonts w:cstheme="minorHAnsi"/>
        </w:rPr>
        <w:t xml:space="preserve">ājumam </w:t>
      </w:r>
      <w:r w:rsidR="003B06BE" w:rsidRPr="00C54738">
        <w:rPr>
          <w:rFonts w:cstheme="minorHAnsi"/>
        </w:rPr>
        <w:t xml:space="preserve">paša </w:t>
      </w:r>
      <w:r w:rsidR="004B32AE" w:rsidRPr="00C54738">
        <w:rPr>
          <w:rFonts w:cstheme="minorHAnsi"/>
        </w:rPr>
        <w:t xml:space="preserve">autora </w:t>
      </w:r>
      <w:r w:rsidR="00151805" w:rsidRPr="00C54738">
        <w:rPr>
          <w:rFonts w:cstheme="minorHAnsi"/>
        </w:rPr>
        <w:t>meistarīb</w:t>
      </w:r>
      <w:r w:rsidR="004B32AE" w:rsidRPr="00C54738">
        <w:rPr>
          <w:rFonts w:cstheme="minorHAnsi"/>
        </w:rPr>
        <w:t>ai,</w:t>
      </w:r>
      <w:r w:rsidR="00151805" w:rsidRPr="00C54738">
        <w:rPr>
          <w:rFonts w:cstheme="minorHAnsi"/>
        </w:rPr>
        <w:t xml:space="preserve"> pārliecinā</w:t>
      </w:r>
      <w:r w:rsidR="004B32AE" w:rsidRPr="00C54738">
        <w:rPr>
          <w:rFonts w:cstheme="minorHAnsi"/>
        </w:rPr>
        <w:t>jumam</w:t>
      </w:r>
      <w:r w:rsidR="00151805" w:rsidRPr="00C54738">
        <w:rPr>
          <w:rFonts w:cstheme="minorHAnsi"/>
        </w:rPr>
        <w:t xml:space="preserve"> par </w:t>
      </w:r>
      <w:r w:rsidR="0011735F" w:rsidRPr="00C54738">
        <w:rPr>
          <w:rFonts w:cstheme="minorHAnsi"/>
        </w:rPr>
        <w:t xml:space="preserve">atveidotās </w:t>
      </w:r>
      <w:r w:rsidR="00151805" w:rsidRPr="00C54738">
        <w:rPr>
          <w:rFonts w:cstheme="minorHAnsi"/>
        </w:rPr>
        <w:t>personības diženumu</w:t>
      </w:r>
      <w:r w:rsidR="00864A4A">
        <w:rPr>
          <w:rFonts w:cstheme="minorHAnsi"/>
        </w:rPr>
        <w:t>.</w:t>
      </w:r>
    </w:p>
    <w:p w14:paraId="5254850B" w14:textId="77777777" w:rsidR="000D6B5B" w:rsidRPr="00C54738" w:rsidRDefault="000C29D3" w:rsidP="00556591">
      <w:pPr>
        <w:rPr>
          <w:rFonts w:cstheme="minorHAnsi"/>
        </w:rPr>
      </w:pPr>
      <w:r w:rsidRPr="00C54738">
        <w:rPr>
          <w:rFonts w:cstheme="minorHAnsi"/>
        </w:rPr>
        <w:t xml:space="preserve">Šajā izstādē “satikšanās” ar </w:t>
      </w:r>
      <w:r w:rsidR="000869B9" w:rsidRPr="00C54738">
        <w:rPr>
          <w:rFonts w:cstheme="minorHAnsi"/>
        </w:rPr>
        <w:t xml:space="preserve">leģendārām </w:t>
      </w:r>
      <w:r w:rsidRPr="00C54738">
        <w:rPr>
          <w:rFonts w:cstheme="minorHAnsi"/>
        </w:rPr>
        <w:t>astronomijas personībām iespējama</w:t>
      </w:r>
      <w:r w:rsidR="00864A4A">
        <w:rPr>
          <w:rFonts w:cstheme="minorHAnsi"/>
        </w:rPr>
        <w:t>,</w:t>
      </w:r>
      <w:r w:rsidRPr="00C54738">
        <w:rPr>
          <w:rFonts w:cstheme="minorHAnsi"/>
        </w:rPr>
        <w:t xml:space="preserve"> pateicoties mākslinieka</w:t>
      </w:r>
      <w:r w:rsidR="000869B9" w:rsidRPr="00C54738">
        <w:rPr>
          <w:rFonts w:cstheme="minorHAnsi"/>
        </w:rPr>
        <w:t>,</w:t>
      </w:r>
      <w:r w:rsidR="00C54738">
        <w:rPr>
          <w:rFonts w:cstheme="minorHAnsi"/>
        </w:rPr>
        <w:t xml:space="preserve"> </w:t>
      </w:r>
      <w:r w:rsidR="000869B9" w:rsidRPr="00C54738">
        <w:rPr>
          <w:rFonts w:cstheme="minorHAnsi"/>
        </w:rPr>
        <w:t xml:space="preserve">renesanses gara aristokrāta </w:t>
      </w:r>
      <w:r w:rsidR="00B306DA" w:rsidRPr="00C54738">
        <w:rPr>
          <w:rFonts w:cstheme="minorHAnsi"/>
        </w:rPr>
        <w:t xml:space="preserve">izziņas spējām, </w:t>
      </w:r>
      <w:r w:rsidRPr="00C54738">
        <w:rPr>
          <w:rFonts w:cstheme="minorHAnsi"/>
        </w:rPr>
        <w:t xml:space="preserve">kurš </w:t>
      </w:r>
      <w:r w:rsidR="00B306DA" w:rsidRPr="00C54738">
        <w:rPr>
          <w:rFonts w:cstheme="minorHAnsi"/>
        </w:rPr>
        <w:t>soli pa solim atkārto dievišķā</w:t>
      </w:r>
      <w:r w:rsidR="000869B9" w:rsidRPr="00C54738">
        <w:rPr>
          <w:rFonts w:cstheme="minorHAnsi"/>
        </w:rPr>
        <w:t>s</w:t>
      </w:r>
      <w:r w:rsidR="00B306DA" w:rsidRPr="00C54738">
        <w:rPr>
          <w:rFonts w:cstheme="minorHAnsi"/>
        </w:rPr>
        <w:t xml:space="preserve"> radīšanas ainas, iemūžinot </w:t>
      </w:r>
      <w:r w:rsidR="000869B9" w:rsidRPr="00C54738">
        <w:rPr>
          <w:rFonts w:cstheme="minorHAnsi"/>
        </w:rPr>
        <w:t xml:space="preserve">medaļās un </w:t>
      </w:r>
      <w:proofErr w:type="spellStart"/>
      <w:r w:rsidR="000869B9" w:rsidRPr="00C54738">
        <w:rPr>
          <w:rFonts w:cstheme="minorHAnsi"/>
        </w:rPr>
        <w:t>plaketēs</w:t>
      </w:r>
      <w:proofErr w:type="spellEnd"/>
      <w:r w:rsidR="000869B9" w:rsidRPr="00C54738">
        <w:rPr>
          <w:rFonts w:cstheme="minorHAnsi"/>
        </w:rPr>
        <w:t xml:space="preserve"> </w:t>
      </w:r>
      <w:r w:rsidR="00B306DA" w:rsidRPr="00C54738">
        <w:rPr>
          <w:rFonts w:cstheme="minorHAnsi"/>
        </w:rPr>
        <w:t>nozīmīgus Zemes notikumu</w:t>
      </w:r>
      <w:r w:rsidR="000D7287" w:rsidRPr="00C54738">
        <w:rPr>
          <w:rFonts w:cstheme="minorHAnsi"/>
        </w:rPr>
        <w:t>s</w:t>
      </w:r>
      <w:r w:rsidR="000869B9" w:rsidRPr="00C54738">
        <w:rPr>
          <w:rFonts w:cstheme="minorHAnsi"/>
        </w:rPr>
        <w:t xml:space="preserve">, </w:t>
      </w:r>
      <w:r w:rsidR="001F3FD3" w:rsidRPr="00C54738">
        <w:rPr>
          <w:rFonts w:cstheme="minorHAnsi"/>
        </w:rPr>
        <w:t xml:space="preserve">arī </w:t>
      </w:r>
      <w:r w:rsidR="00B306DA" w:rsidRPr="00C54738">
        <w:rPr>
          <w:rFonts w:cstheme="minorHAnsi"/>
        </w:rPr>
        <w:t xml:space="preserve">sensacionālus atklājumus Visumā. </w:t>
      </w:r>
      <w:r w:rsidR="001B0DF0" w:rsidRPr="00C54738">
        <w:rPr>
          <w:rFonts w:cstheme="minorHAnsi"/>
        </w:rPr>
        <w:t xml:space="preserve">Tēlniekam J. Strupulim atbilstošs ir </w:t>
      </w:r>
      <w:r w:rsidR="00B306DA" w:rsidRPr="00C54738">
        <w:rPr>
          <w:rFonts w:cstheme="minorHAnsi"/>
        </w:rPr>
        <w:t xml:space="preserve">itāļu renesanses </w:t>
      </w:r>
      <w:proofErr w:type="spellStart"/>
      <w:r w:rsidR="00B306DA" w:rsidRPr="00C54738">
        <w:rPr>
          <w:rFonts w:cstheme="minorHAnsi"/>
        </w:rPr>
        <w:t>filosofa</w:t>
      </w:r>
      <w:proofErr w:type="spellEnd"/>
      <w:r w:rsidR="001B0DF0" w:rsidRPr="00C54738">
        <w:rPr>
          <w:rFonts w:cstheme="minorHAnsi"/>
        </w:rPr>
        <w:t xml:space="preserve"> </w:t>
      </w:r>
      <w:proofErr w:type="spellStart"/>
      <w:r w:rsidR="00B306DA" w:rsidRPr="00C54738">
        <w:rPr>
          <w:rFonts w:cstheme="minorHAnsi"/>
        </w:rPr>
        <w:t>Marsīlio</w:t>
      </w:r>
      <w:proofErr w:type="spellEnd"/>
      <w:r w:rsidR="00B306DA" w:rsidRPr="00C54738">
        <w:rPr>
          <w:rFonts w:cstheme="minorHAnsi"/>
        </w:rPr>
        <w:t xml:space="preserve"> </w:t>
      </w:r>
      <w:proofErr w:type="spellStart"/>
      <w:r w:rsidR="00B306DA" w:rsidRPr="00C54738">
        <w:rPr>
          <w:rFonts w:cstheme="minorHAnsi"/>
        </w:rPr>
        <w:t>Fičīno</w:t>
      </w:r>
      <w:proofErr w:type="spellEnd"/>
      <w:r w:rsidR="00B306DA" w:rsidRPr="00C54738">
        <w:rPr>
          <w:rFonts w:cstheme="minorHAnsi"/>
        </w:rPr>
        <w:t xml:space="preserve"> </w:t>
      </w:r>
      <w:r w:rsidR="000D7287" w:rsidRPr="00C54738">
        <w:rPr>
          <w:rFonts w:cstheme="minorHAnsi"/>
        </w:rPr>
        <w:t>teikt</w:t>
      </w:r>
      <w:r w:rsidR="001B0DF0" w:rsidRPr="00C54738">
        <w:rPr>
          <w:rFonts w:cstheme="minorHAnsi"/>
        </w:rPr>
        <w:t>ais</w:t>
      </w:r>
      <w:r w:rsidR="000D7287" w:rsidRPr="00C54738">
        <w:rPr>
          <w:rFonts w:cstheme="minorHAnsi"/>
        </w:rPr>
        <w:t xml:space="preserve">, </w:t>
      </w:r>
      <w:r w:rsidR="001B0DF0" w:rsidRPr="00C54738">
        <w:rPr>
          <w:rFonts w:cstheme="minorHAnsi"/>
        </w:rPr>
        <w:t xml:space="preserve">ka viņš </w:t>
      </w:r>
      <w:r w:rsidR="00D179F8" w:rsidRPr="00C54738">
        <w:rPr>
          <w:rFonts w:cstheme="minorHAnsi"/>
        </w:rPr>
        <w:t xml:space="preserve">droši vien </w:t>
      </w:r>
      <w:r w:rsidR="00B306DA" w:rsidRPr="00C54738">
        <w:rPr>
          <w:rFonts w:cstheme="minorHAnsi"/>
        </w:rPr>
        <w:t>spētu “radīt pašus</w:t>
      </w:r>
      <w:r w:rsidR="00EC31F3">
        <w:rPr>
          <w:rFonts w:cstheme="minorHAnsi"/>
        </w:rPr>
        <w:t>.</w:t>
      </w:r>
      <w:r w:rsidR="00B306DA" w:rsidRPr="00C54738">
        <w:rPr>
          <w:rFonts w:cstheme="minorHAnsi"/>
        </w:rPr>
        <w:t>.. debesu spīdekļus, ja viņam būtu rīki un debesu materiāls”</w:t>
      </w:r>
      <w:r w:rsidR="000D7287" w:rsidRPr="00C54738">
        <w:rPr>
          <w:rFonts w:cstheme="minorHAnsi"/>
        </w:rPr>
        <w:t>.</w:t>
      </w:r>
    </w:p>
    <w:sectPr w:rsidR="000D6B5B" w:rsidRPr="00C54738" w:rsidSect="004472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C2A"/>
    <w:rsid w:val="00006F0B"/>
    <w:rsid w:val="0001619A"/>
    <w:rsid w:val="000250BB"/>
    <w:rsid w:val="00031FF7"/>
    <w:rsid w:val="00051454"/>
    <w:rsid w:val="00077EF3"/>
    <w:rsid w:val="00085BCE"/>
    <w:rsid w:val="0008634B"/>
    <w:rsid w:val="000869B9"/>
    <w:rsid w:val="000A182C"/>
    <w:rsid w:val="000C29D3"/>
    <w:rsid w:val="000D6B5B"/>
    <w:rsid w:val="000D7287"/>
    <w:rsid w:val="000E4AA2"/>
    <w:rsid w:val="00110380"/>
    <w:rsid w:val="00110E87"/>
    <w:rsid w:val="0011735F"/>
    <w:rsid w:val="00120962"/>
    <w:rsid w:val="0014033E"/>
    <w:rsid w:val="00151805"/>
    <w:rsid w:val="00152AE2"/>
    <w:rsid w:val="00155C74"/>
    <w:rsid w:val="00156349"/>
    <w:rsid w:val="00171CD8"/>
    <w:rsid w:val="001764D5"/>
    <w:rsid w:val="001877C9"/>
    <w:rsid w:val="001B0DF0"/>
    <w:rsid w:val="001B4648"/>
    <w:rsid w:val="001D330F"/>
    <w:rsid w:val="001D40BA"/>
    <w:rsid w:val="001E534C"/>
    <w:rsid w:val="001F3FD3"/>
    <w:rsid w:val="0022599A"/>
    <w:rsid w:val="002370B5"/>
    <w:rsid w:val="00240B64"/>
    <w:rsid w:val="0025560E"/>
    <w:rsid w:val="002973C0"/>
    <w:rsid w:val="002A294F"/>
    <w:rsid w:val="003371DF"/>
    <w:rsid w:val="003422CB"/>
    <w:rsid w:val="00344B3C"/>
    <w:rsid w:val="003736E0"/>
    <w:rsid w:val="00374413"/>
    <w:rsid w:val="003B06BE"/>
    <w:rsid w:val="003C3811"/>
    <w:rsid w:val="003E0863"/>
    <w:rsid w:val="0044401C"/>
    <w:rsid w:val="004472D8"/>
    <w:rsid w:val="004473E2"/>
    <w:rsid w:val="00455722"/>
    <w:rsid w:val="004B32AE"/>
    <w:rsid w:val="004B7352"/>
    <w:rsid w:val="004C7AE8"/>
    <w:rsid w:val="004D239D"/>
    <w:rsid w:val="004E3C2A"/>
    <w:rsid w:val="00536856"/>
    <w:rsid w:val="00545A5B"/>
    <w:rsid w:val="00556591"/>
    <w:rsid w:val="0056137D"/>
    <w:rsid w:val="00567337"/>
    <w:rsid w:val="005769AB"/>
    <w:rsid w:val="00587352"/>
    <w:rsid w:val="005B0900"/>
    <w:rsid w:val="005D1F4E"/>
    <w:rsid w:val="005E0FB0"/>
    <w:rsid w:val="005E21EC"/>
    <w:rsid w:val="00616836"/>
    <w:rsid w:val="0065371F"/>
    <w:rsid w:val="00687082"/>
    <w:rsid w:val="006D0519"/>
    <w:rsid w:val="006E329C"/>
    <w:rsid w:val="007062D3"/>
    <w:rsid w:val="007072DE"/>
    <w:rsid w:val="00731560"/>
    <w:rsid w:val="007466EE"/>
    <w:rsid w:val="00753E53"/>
    <w:rsid w:val="00754AC7"/>
    <w:rsid w:val="00766DE5"/>
    <w:rsid w:val="00782CA5"/>
    <w:rsid w:val="00784513"/>
    <w:rsid w:val="00797052"/>
    <w:rsid w:val="007A2AE9"/>
    <w:rsid w:val="007C021B"/>
    <w:rsid w:val="007F05B0"/>
    <w:rsid w:val="007F2563"/>
    <w:rsid w:val="007F2A84"/>
    <w:rsid w:val="00811351"/>
    <w:rsid w:val="00864A4A"/>
    <w:rsid w:val="008736BA"/>
    <w:rsid w:val="008B0A71"/>
    <w:rsid w:val="008B6257"/>
    <w:rsid w:val="008D2B2F"/>
    <w:rsid w:val="008E1279"/>
    <w:rsid w:val="008E6E7B"/>
    <w:rsid w:val="009020F3"/>
    <w:rsid w:val="009173A4"/>
    <w:rsid w:val="00925FFD"/>
    <w:rsid w:val="0092628C"/>
    <w:rsid w:val="00926B69"/>
    <w:rsid w:val="00930642"/>
    <w:rsid w:val="00933F64"/>
    <w:rsid w:val="00937395"/>
    <w:rsid w:val="00954690"/>
    <w:rsid w:val="00956B94"/>
    <w:rsid w:val="00970398"/>
    <w:rsid w:val="009829AF"/>
    <w:rsid w:val="009A26AB"/>
    <w:rsid w:val="00A03484"/>
    <w:rsid w:val="00A13987"/>
    <w:rsid w:val="00A2161F"/>
    <w:rsid w:val="00A259B3"/>
    <w:rsid w:val="00A26014"/>
    <w:rsid w:val="00A2640A"/>
    <w:rsid w:val="00A91ABE"/>
    <w:rsid w:val="00AA0ADC"/>
    <w:rsid w:val="00AA0E20"/>
    <w:rsid w:val="00AA42B6"/>
    <w:rsid w:val="00AB47A5"/>
    <w:rsid w:val="00AD6015"/>
    <w:rsid w:val="00AF39D9"/>
    <w:rsid w:val="00AF57E9"/>
    <w:rsid w:val="00B2164B"/>
    <w:rsid w:val="00B25131"/>
    <w:rsid w:val="00B25998"/>
    <w:rsid w:val="00B306DA"/>
    <w:rsid w:val="00B506C7"/>
    <w:rsid w:val="00B7083B"/>
    <w:rsid w:val="00B83F8A"/>
    <w:rsid w:val="00B87C21"/>
    <w:rsid w:val="00B9508E"/>
    <w:rsid w:val="00B95218"/>
    <w:rsid w:val="00BA597C"/>
    <w:rsid w:val="00BA6E48"/>
    <w:rsid w:val="00BB7293"/>
    <w:rsid w:val="00BC01B2"/>
    <w:rsid w:val="00BD5FD1"/>
    <w:rsid w:val="00BD7E9D"/>
    <w:rsid w:val="00C44540"/>
    <w:rsid w:val="00C54738"/>
    <w:rsid w:val="00C573EE"/>
    <w:rsid w:val="00C806C9"/>
    <w:rsid w:val="00C95742"/>
    <w:rsid w:val="00CA0C78"/>
    <w:rsid w:val="00CB1A34"/>
    <w:rsid w:val="00CB498C"/>
    <w:rsid w:val="00CC4C71"/>
    <w:rsid w:val="00CC7DA2"/>
    <w:rsid w:val="00D179F8"/>
    <w:rsid w:val="00D206E2"/>
    <w:rsid w:val="00D7054F"/>
    <w:rsid w:val="00D71D22"/>
    <w:rsid w:val="00D94176"/>
    <w:rsid w:val="00DA3E09"/>
    <w:rsid w:val="00DE58B7"/>
    <w:rsid w:val="00E041C3"/>
    <w:rsid w:val="00E33835"/>
    <w:rsid w:val="00E347E4"/>
    <w:rsid w:val="00E366CE"/>
    <w:rsid w:val="00E55B7F"/>
    <w:rsid w:val="00E800C9"/>
    <w:rsid w:val="00E8178A"/>
    <w:rsid w:val="00E82F10"/>
    <w:rsid w:val="00E875DE"/>
    <w:rsid w:val="00E94E07"/>
    <w:rsid w:val="00EB01D7"/>
    <w:rsid w:val="00EC31F3"/>
    <w:rsid w:val="00EC7271"/>
    <w:rsid w:val="00EF3399"/>
    <w:rsid w:val="00F137F7"/>
    <w:rsid w:val="00F30C81"/>
    <w:rsid w:val="00F36170"/>
    <w:rsid w:val="00F50531"/>
    <w:rsid w:val="00F51B9D"/>
    <w:rsid w:val="00F55E7D"/>
    <w:rsid w:val="00F6707C"/>
    <w:rsid w:val="00F75F3E"/>
    <w:rsid w:val="00FA2DE1"/>
    <w:rsid w:val="00FB17A2"/>
    <w:rsid w:val="00FE1847"/>
    <w:rsid w:val="00FE1AD0"/>
    <w:rsid w:val="00FE48ED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D7FF"/>
  <w15:docId w15:val="{56713590-44F7-4D15-A24B-8BB2D1CE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572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1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v.wikipedia.org/w/index.php?title=De_Revolutionibus_Orbium_Coelestium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F67C-94C4-4EFB-AAFB-1B0A9C28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1746</Words>
  <Characters>9957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Kristīne Kuzņecova</cp:lastModifiedBy>
  <cp:revision>4</cp:revision>
  <dcterms:created xsi:type="dcterms:W3CDTF">2020-10-28T10:41:00Z</dcterms:created>
  <dcterms:modified xsi:type="dcterms:W3CDTF">2020-11-04T10:44:00Z</dcterms:modified>
</cp:coreProperties>
</file>